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CDF4" w14:textId="77777777" w:rsidR="007B0631" w:rsidRPr="00CC0049" w:rsidRDefault="007B0631" w:rsidP="007B0631">
      <w:pPr>
        <w:jc w:val="center"/>
        <w:rPr>
          <w:rFonts w:asciiTheme="minorHAnsi" w:eastAsia="Calibri" w:hAnsiTheme="minorHAnsi" w:cstheme="minorHAnsi"/>
          <w:b/>
          <w:sz w:val="22"/>
          <w:szCs w:val="22"/>
          <w:highlight w:val="yellow"/>
        </w:rPr>
      </w:pPr>
      <w:r w:rsidRPr="00CC0049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 xml:space="preserve">Place on hospital letterhead and email a copy of your letter to Dawn Vicari, CHA legislative assistant, at </w:t>
      </w:r>
      <w:hyperlink r:id="rId11" w:history="1">
        <w:r w:rsidRPr="00CC0049">
          <w:rPr>
            <w:rFonts w:asciiTheme="minorHAnsi" w:eastAsia="Calibri" w:hAnsiTheme="minorHAnsi" w:cstheme="minorHAnsi"/>
            <w:sz w:val="22"/>
            <w:szCs w:val="22"/>
            <w:highlight w:val="yellow"/>
            <w:u w:val="single"/>
          </w:rPr>
          <w:t>dvicari@calhospital.org</w:t>
        </w:r>
      </w:hyperlink>
      <w:r w:rsidRPr="00CC0049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.</w:t>
      </w:r>
    </w:p>
    <w:p w14:paraId="29721BFF" w14:textId="77777777" w:rsidR="00DC2B83" w:rsidRDefault="00DC2B83" w:rsidP="00353873">
      <w:pPr>
        <w:rPr>
          <w:rFonts w:asciiTheme="minorHAnsi" w:hAnsiTheme="minorHAnsi" w:cstheme="minorHAnsi"/>
          <w:sz w:val="22"/>
          <w:szCs w:val="22"/>
        </w:rPr>
      </w:pPr>
    </w:p>
    <w:p w14:paraId="7B75E0D0" w14:textId="77777777" w:rsidR="00DC2B83" w:rsidRDefault="00DC2B83" w:rsidP="00353873">
      <w:pPr>
        <w:rPr>
          <w:rFonts w:asciiTheme="minorHAnsi" w:hAnsiTheme="minorHAnsi" w:cstheme="minorHAnsi"/>
          <w:sz w:val="22"/>
          <w:szCs w:val="22"/>
        </w:rPr>
      </w:pPr>
    </w:p>
    <w:p w14:paraId="1B40D856" w14:textId="1A15360E" w:rsidR="00353873" w:rsidRPr="0049353B" w:rsidRDefault="00AE2C78" w:rsidP="00353873">
      <w:pPr>
        <w:rPr>
          <w:rFonts w:asciiTheme="minorHAnsi" w:hAnsiTheme="minorHAnsi" w:cstheme="minorHAnsi"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  <w:highlight w:val="yellow"/>
        </w:rPr>
        <w:t>&lt;Month, Day&gt;</w:t>
      </w:r>
      <w:r w:rsidR="00353873" w:rsidRPr="00AE2C78">
        <w:rPr>
          <w:rFonts w:asciiTheme="minorHAnsi" w:hAnsiTheme="minorHAnsi" w:cstheme="minorHAnsi"/>
          <w:sz w:val="22"/>
          <w:szCs w:val="22"/>
          <w:highlight w:val="yellow"/>
        </w:rPr>
        <w:t xml:space="preserve"> 2020</w:t>
      </w:r>
    </w:p>
    <w:p w14:paraId="1A66AB47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2C47A3F5" w14:textId="7D89EDE0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AE2C78" w:rsidRPr="00AE2C78">
        <w:rPr>
          <w:rFonts w:asciiTheme="minorHAnsi" w:hAnsiTheme="minorHAnsi" w:cstheme="minorHAnsi"/>
          <w:sz w:val="22"/>
          <w:szCs w:val="22"/>
          <w:highlight w:val="yellow"/>
        </w:rPr>
        <w:t xml:space="preserve">&lt;Full name of the </w:t>
      </w:r>
      <w:proofErr w:type="spellStart"/>
      <w:r w:rsidR="002026B8">
        <w:rPr>
          <w:rFonts w:asciiTheme="minorHAnsi" w:hAnsiTheme="minorHAnsi" w:cstheme="minorHAnsi"/>
          <w:sz w:val="22"/>
          <w:szCs w:val="22"/>
          <w:highlight w:val="yellow"/>
        </w:rPr>
        <w:t>assesmblymember</w:t>
      </w:r>
      <w:proofErr w:type="spellEnd"/>
      <w:r w:rsidR="00AE2C78" w:rsidRPr="00AE2C78">
        <w:rPr>
          <w:rFonts w:asciiTheme="minorHAnsi" w:hAnsiTheme="minorHAnsi" w:cstheme="minorHAnsi"/>
          <w:sz w:val="22"/>
          <w:szCs w:val="22"/>
          <w:highlight w:val="yellow"/>
        </w:rPr>
        <w:t xml:space="preserve"> who represents your facility&gt;</w:t>
      </w:r>
    </w:p>
    <w:p w14:paraId="1B2A6665" w14:textId="35AE2DC2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State Capitol</w:t>
      </w:r>
    </w:p>
    <w:p w14:paraId="44A6F0FB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Sacramento, CA 95814</w:t>
      </w:r>
    </w:p>
    <w:p w14:paraId="5377A12D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6F2CF1" w14:textId="2F3F0890" w:rsidR="00353873" w:rsidRPr="0049353B" w:rsidRDefault="00353873" w:rsidP="003538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53B">
        <w:rPr>
          <w:rFonts w:asciiTheme="minorHAnsi" w:hAnsiTheme="minorHAnsi" w:cstheme="minorHAnsi"/>
          <w:b/>
          <w:bCs/>
          <w:sz w:val="22"/>
          <w:szCs w:val="22"/>
        </w:rPr>
        <w:t>SUBJECT:</w:t>
      </w:r>
      <w:r w:rsidRPr="0049353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5253E">
        <w:rPr>
          <w:rFonts w:asciiTheme="minorHAnsi" w:hAnsiTheme="minorHAnsi" w:cstheme="minorHAnsi"/>
          <w:b/>
          <w:bCs/>
          <w:sz w:val="22"/>
          <w:szCs w:val="22"/>
        </w:rPr>
        <w:t>SB 977</w:t>
      </w:r>
      <w:r w:rsidRPr="0049353B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5253E">
        <w:rPr>
          <w:rFonts w:asciiTheme="minorHAnsi" w:hAnsiTheme="minorHAnsi" w:cstheme="minorHAnsi"/>
          <w:b/>
          <w:bCs/>
          <w:sz w:val="22"/>
          <w:szCs w:val="22"/>
        </w:rPr>
        <w:t>Monning</w:t>
      </w:r>
      <w:r w:rsidRPr="0049353B">
        <w:rPr>
          <w:rFonts w:asciiTheme="minorHAnsi" w:hAnsiTheme="minorHAnsi" w:cstheme="minorHAnsi"/>
          <w:b/>
          <w:bCs/>
          <w:sz w:val="22"/>
          <w:szCs w:val="22"/>
        </w:rPr>
        <w:t>) – OPPOSE</w:t>
      </w:r>
    </w:p>
    <w:p w14:paraId="571BDB1D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62B1BEE6" w14:textId="3CD14BA2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Dear </w:t>
      </w:r>
      <w:r w:rsidR="002026B8">
        <w:rPr>
          <w:rFonts w:asciiTheme="minorHAnsi" w:hAnsiTheme="minorHAnsi" w:cstheme="minorHAnsi"/>
          <w:sz w:val="22"/>
          <w:szCs w:val="22"/>
        </w:rPr>
        <w:t>Assemblymember</w:t>
      </w:r>
      <w:r w:rsidR="00976172">
        <w:rPr>
          <w:rFonts w:asciiTheme="minorHAnsi" w:hAnsiTheme="minorHAnsi" w:cstheme="minorHAnsi"/>
          <w:sz w:val="22"/>
          <w:szCs w:val="22"/>
        </w:rPr>
        <w:t xml:space="preserve"> </w:t>
      </w:r>
      <w:r w:rsidR="00AE2C78" w:rsidRPr="00AE2C78">
        <w:rPr>
          <w:rFonts w:asciiTheme="minorHAnsi" w:hAnsiTheme="minorHAnsi" w:cstheme="minorHAnsi"/>
          <w:sz w:val="22"/>
          <w:szCs w:val="22"/>
          <w:highlight w:val="yellow"/>
        </w:rPr>
        <w:t>&lt;Last Name&gt;</w:t>
      </w:r>
      <w:r w:rsidRPr="00AE2C78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57F575D0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03202589" w14:textId="74F7F0C1" w:rsidR="00DC2B83" w:rsidRDefault="00A52E21" w:rsidP="00514B29">
      <w:pPr>
        <w:rPr>
          <w:rFonts w:asciiTheme="minorHAnsi" w:hAnsiTheme="minorHAnsi" w:cstheme="minorHAnsi"/>
          <w:sz w:val="22"/>
          <w:szCs w:val="22"/>
        </w:rPr>
      </w:pPr>
      <w:r w:rsidRPr="00A40E02">
        <w:rPr>
          <w:rFonts w:asciiTheme="minorHAnsi" w:hAnsiTheme="minorHAnsi" w:cstheme="minorHAnsi"/>
          <w:sz w:val="22"/>
          <w:szCs w:val="22"/>
        </w:rPr>
        <w:t xml:space="preserve">California’s hospitals </w:t>
      </w:r>
      <w:proofErr w:type="gramStart"/>
      <w:r w:rsidRPr="00A40E02">
        <w:rPr>
          <w:rFonts w:asciiTheme="minorHAnsi" w:hAnsiTheme="minorHAnsi" w:cstheme="minorHAnsi"/>
          <w:sz w:val="22"/>
          <w:szCs w:val="22"/>
        </w:rPr>
        <w:t>are dedicated to providing</w:t>
      </w:r>
      <w:proofErr w:type="gramEnd"/>
      <w:r w:rsidRPr="00A40E02">
        <w:rPr>
          <w:rFonts w:asciiTheme="minorHAnsi" w:hAnsiTheme="minorHAnsi" w:cstheme="minorHAnsi"/>
          <w:sz w:val="22"/>
          <w:szCs w:val="22"/>
        </w:rPr>
        <w:t xml:space="preserve"> care to their communities 24/7 and to building a health care system that prioritizes </w:t>
      </w:r>
      <w:r w:rsidR="00FF7D5D">
        <w:rPr>
          <w:rFonts w:asciiTheme="minorHAnsi" w:hAnsiTheme="minorHAnsi" w:cstheme="minorHAnsi"/>
          <w:sz w:val="22"/>
          <w:szCs w:val="22"/>
        </w:rPr>
        <w:t xml:space="preserve">the </w:t>
      </w:r>
      <w:r w:rsidRPr="00A40E02">
        <w:rPr>
          <w:rFonts w:asciiTheme="minorHAnsi" w:hAnsiTheme="minorHAnsi" w:cstheme="minorHAnsi"/>
          <w:sz w:val="22"/>
          <w:szCs w:val="22"/>
        </w:rPr>
        <w:t>access to care</w:t>
      </w:r>
      <w:r w:rsidR="00D10A0C">
        <w:rPr>
          <w:rFonts w:asciiTheme="minorHAnsi" w:hAnsiTheme="minorHAnsi" w:cstheme="minorHAnsi"/>
          <w:sz w:val="22"/>
          <w:szCs w:val="22"/>
        </w:rPr>
        <w:t xml:space="preserve"> on which</w:t>
      </w:r>
      <w:r w:rsidRPr="00A40E02">
        <w:rPr>
          <w:rFonts w:asciiTheme="minorHAnsi" w:hAnsiTheme="minorHAnsi" w:cstheme="minorHAnsi"/>
          <w:sz w:val="22"/>
          <w:szCs w:val="22"/>
        </w:rPr>
        <w:t xml:space="preserve"> patients and communities </w:t>
      </w:r>
      <w:r w:rsidR="00FF7D5D">
        <w:rPr>
          <w:rFonts w:asciiTheme="minorHAnsi" w:hAnsiTheme="minorHAnsi" w:cstheme="minorHAnsi"/>
          <w:sz w:val="22"/>
          <w:szCs w:val="22"/>
        </w:rPr>
        <w:t>rely</w:t>
      </w:r>
      <w:r w:rsidR="00514B29">
        <w:rPr>
          <w:rFonts w:asciiTheme="minorHAnsi" w:hAnsiTheme="minorHAnsi" w:cstheme="minorHAnsi"/>
          <w:sz w:val="22"/>
          <w:szCs w:val="22"/>
        </w:rPr>
        <w:t>.</w:t>
      </w:r>
      <w:r w:rsidR="00FF7D5D">
        <w:rPr>
          <w:rFonts w:asciiTheme="minorHAnsi" w:hAnsiTheme="minorHAnsi" w:cstheme="minorHAnsi"/>
          <w:sz w:val="22"/>
          <w:szCs w:val="22"/>
        </w:rPr>
        <w:t xml:space="preserve"> Sometimes, ensuring that access requires </w:t>
      </w:r>
      <w:r w:rsidR="006B2136">
        <w:rPr>
          <w:rFonts w:asciiTheme="minorHAnsi" w:hAnsiTheme="minorHAnsi" w:cstheme="minorHAnsi"/>
          <w:sz w:val="22"/>
          <w:szCs w:val="22"/>
        </w:rPr>
        <w:t xml:space="preserve">hospitals </w:t>
      </w:r>
      <w:r w:rsidR="00E44F3A">
        <w:rPr>
          <w:rFonts w:asciiTheme="minorHAnsi" w:hAnsiTheme="minorHAnsi" w:cstheme="minorHAnsi"/>
          <w:sz w:val="22"/>
          <w:szCs w:val="22"/>
        </w:rPr>
        <w:t xml:space="preserve">to </w:t>
      </w:r>
      <w:r w:rsidR="00DC2B83">
        <w:rPr>
          <w:rFonts w:asciiTheme="minorHAnsi" w:hAnsiTheme="minorHAnsi" w:cstheme="minorHAnsi"/>
          <w:sz w:val="22"/>
          <w:szCs w:val="22"/>
        </w:rPr>
        <w:t>affiliate</w:t>
      </w:r>
      <w:r w:rsidR="00FF7D5D">
        <w:rPr>
          <w:rFonts w:asciiTheme="minorHAnsi" w:hAnsiTheme="minorHAnsi" w:cstheme="minorHAnsi"/>
          <w:sz w:val="22"/>
          <w:szCs w:val="22"/>
        </w:rPr>
        <w:t xml:space="preserve"> with another hospital to create efficiencies or transfer hospital assets to another organization</w:t>
      </w:r>
      <w:r w:rsidR="006B2136">
        <w:rPr>
          <w:rFonts w:asciiTheme="minorHAnsi" w:hAnsiTheme="minorHAnsi" w:cstheme="minorHAnsi"/>
          <w:sz w:val="22"/>
          <w:szCs w:val="22"/>
        </w:rPr>
        <w:t>.</w:t>
      </w:r>
      <w:r w:rsidR="0049353B" w:rsidRPr="0049353B">
        <w:rPr>
          <w:rFonts w:asciiTheme="minorHAnsi" w:hAnsiTheme="minorHAnsi" w:cstheme="minorHAnsi"/>
          <w:sz w:val="22"/>
          <w:szCs w:val="22"/>
        </w:rPr>
        <w:t xml:space="preserve"> </w:t>
      </w:r>
      <w:r w:rsidR="00E44F3A">
        <w:rPr>
          <w:rFonts w:asciiTheme="minorHAnsi" w:hAnsiTheme="minorHAnsi" w:cstheme="minorHAnsi"/>
          <w:sz w:val="22"/>
          <w:szCs w:val="22"/>
        </w:rPr>
        <w:t xml:space="preserve">These approaches prioritize </w:t>
      </w:r>
      <w:proofErr w:type="gramStart"/>
      <w:r w:rsidR="00E44F3A">
        <w:rPr>
          <w:rFonts w:asciiTheme="minorHAnsi" w:hAnsiTheme="minorHAnsi" w:cstheme="minorHAnsi"/>
          <w:sz w:val="22"/>
          <w:szCs w:val="22"/>
        </w:rPr>
        <w:t>what’s</w:t>
      </w:r>
      <w:proofErr w:type="gramEnd"/>
      <w:r w:rsidR="00E44F3A">
        <w:rPr>
          <w:rFonts w:asciiTheme="minorHAnsi" w:hAnsiTheme="minorHAnsi" w:cstheme="minorHAnsi"/>
          <w:sz w:val="22"/>
          <w:szCs w:val="22"/>
        </w:rPr>
        <w:t xml:space="preserve"> best for patients — and that flexibility has never been more important than now, as hospitals</w:t>
      </w:r>
      <w:r w:rsidR="00EA4A6F">
        <w:rPr>
          <w:rFonts w:asciiTheme="minorHAnsi" w:hAnsiTheme="minorHAnsi" w:cstheme="minorHAnsi"/>
          <w:sz w:val="22"/>
          <w:szCs w:val="22"/>
        </w:rPr>
        <w:t xml:space="preserve"> like ours</w:t>
      </w:r>
      <w:r w:rsidR="00E44F3A">
        <w:rPr>
          <w:rFonts w:asciiTheme="minorHAnsi" w:hAnsiTheme="minorHAnsi" w:cstheme="minorHAnsi"/>
          <w:sz w:val="22"/>
          <w:szCs w:val="22"/>
        </w:rPr>
        <w:t xml:space="preserve"> react to the enormous financial strain imposed by the unprecedented COVID-19 pandemic. </w:t>
      </w:r>
    </w:p>
    <w:p w14:paraId="2CE39C4F" w14:textId="77777777" w:rsidR="00DC2B83" w:rsidRDefault="00DC2B83" w:rsidP="00514B29">
      <w:pPr>
        <w:rPr>
          <w:rFonts w:asciiTheme="minorHAnsi" w:hAnsiTheme="minorHAnsi" w:cstheme="minorHAnsi"/>
          <w:sz w:val="22"/>
          <w:szCs w:val="22"/>
        </w:rPr>
      </w:pPr>
    </w:p>
    <w:p w14:paraId="2676AA70" w14:textId="257C1E12" w:rsidR="003145FE" w:rsidRPr="00AE2C78" w:rsidRDefault="00E44F3A" w:rsidP="00514B2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Senate Bill (SB) 977 (Monning) would strain </w:t>
      </w:r>
      <w:r w:rsidR="00DC2B83">
        <w:rPr>
          <w:rFonts w:asciiTheme="minorHAnsi" w:hAnsiTheme="minorHAnsi" w:cstheme="minorHAnsi"/>
          <w:sz w:val="22"/>
          <w:szCs w:val="22"/>
        </w:rPr>
        <w:t>access</w:t>
      </w:r>
      <w:r w:rsidR="00B067E7">
        <w:rPr>
          <w:rFonts w:asciiTheme="minorHAnsi" w:hAnsiTheme="minorHAnsi" w:cstheme="minorHAnsi"/>
          <w:sz w:val="22"/>
          <w:szCs w:val="22"/>
        </w:rPr>
        <w:t xml:space="preserve"> to</w:t>
      </w:r>
      <w:r w:rsidR="00DC2B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health care system by creating an extreme and </w:t>
      </w:r>
      <w:r w:rsidRPr="00AE2C78">
        <w:rPr>
          <w:rFonts w:asciiTheme="minorHAnsi" w:hAnsiTheme="minorHAnsi" w:cstheme="minorHAnsi"/>
          <w:sz w:val="22"/>
          <w:szCs w:val="22"/>
        </w:rPr>
        <w:t>burdensome process for transactions like mergers and affiliation</w:t>
      </w:r>
      <w:r w:rsidR="00F32E06">
        <w:rPr>
          <w:rFonts w:asciiTheme="minorHAnsi" w:hAnsiTheme="minorHAnsi" w:cstheme="minorHAnsi"/>
          <w:sz w:val="22"/>
          <w:szCs w:val="22"/>
        </w:rPr>
        <w:t>s</w:t>
      </w:r>
      <w:r w:rsidRPr="00AE2C78">
        <w:rPr>
          <w:rFonts w:asciiTheme="minorHAnsi" w:hAnsiTheme="minorHAnsi" w:cstheme="minorHAnsi"/>
          <w:sz w:val="22"/>
          <w:szCs w:val="22"/>
        </w:rPr>
        <w:t xml:space="preserve">. </w:t>
      </w:r>
      <w:r w:rsidRPr="00AE2C78">
        <w:rPr>
          <w:rFonts w:asciiTheme="minorHAnsi" w:hAnsiTheme="minorHAnsi" w:cstheme="minorHAnsi"/>
          <w:b/>
          <w:bCs/>
          <w:sz w:val="22"/>
          <w:szCs w:val="22"/>
        </w:rPr>
        <w:t>This</w:t>
      </w:r>
      <w:r w:rsidR="00CB040F">
        <w:rPr>
          <w:rFonts w:asciiTheme="minorHAnsi" w:hAnsiTheme="minorHAnsi" w:cstheme="minorHAnsi"/>
          <w:b/>
          <w:bCs/>
          <w:sz w:val="22"/>
          <w:szCs w:val="22"/>
        </w:rPr>
        <w:t xml:space="preserve"> comes</w:t>
      </w:r>
      <w:r w:rsidRPr="00AE2C78">
        <w:rPr>
          <w:rFonts w:asciiTheme="minorHAnsi" w:hAnsiTheme="minorHAnsi" w:cstheme="minorHAnsi"/>
          <w:b/>
          <w:bCs/>
          <w:sz w:val="22"/>
          <w:szCs w:val="22"/>
        </w:rPr>
        <w:t xml:space="preserve"> at a time when hospitals are already fighting to be there for their </w:t>
      </w:r>
      <w:proofErr w:type="gramStart"/>
      <w:r w:rsidRPr="00AE2C78">
        <w:rPr>
          <w:rFonts w:asciiTheme="minorHAnsi" w:hAnsiTheme="minorHAnsi" w:cstheme="minorHAnsi"/>
          <w:b/>
          <w:bCs/>
          <w:sz w:val="22"/>
          <w:szCs w:val="22"/>
        </w:rPr>
        <w:t>communities</w:t>
      </w:r>
      <w:proofErr w:type="gramEnd"/>
      <w:r w:rsidRPr="00AE2C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040F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CB6276">
        <w:rPr>
          <w:rFonts w:asciiTheme="minorHAnsi" w:hAnsiTheme="minorHAnsi" w:cstheme="minorHAnsi"/>
          <w:b/>
          <w:bCs/>
          <w:sz w:val="22"/>
          <w:szCs w:val="22"/>
        </w:rPr>
        <w:t xml:space="preserve">it </w:t>
      </w:r>
      <w:r w:rsidRPr="00AE2C78">
        <w:rPr>
          <w:rFonts w:asciiTheme="minorHAnsi" w:hAnsiTheme="minorHAnsi" w:cstheme="minorHAnsi"/>
          <w:b/>
          <w:bCs/>
          <w:sz w:val="22"/>
          <w:szCs w:val="22"/>
        </w:rPr>
        <w:t>would result in hospital closures and the loss of health care services throughout California.</w:t>
      </w:r>
    </w:p>
    <w:p w14:paraId="4D2B2475" w14:textId="5E3B82B1" w:rsidR="0051313E" w:rsidRPr="00AE2C78" w:rsidRDefault="0051313E" w:rsidP="0045253E">
      <w:pPr>
        <w:rPr>
          <w:rFonts w:asciiTheme="minorHAnsi" w:hAnsiTheme="minorHAnsi" w:cstheme="minorHAnsi"/>
          <w:sz w:val="22"/>
          <w:szCs w:val="22"/>
        </w:rPr>
      </w:pPr>
    </w:p>
    <w:p w14:paraId="5FC250F9" w14:textId="40F751AE" w:rsidR="00AE2C78" w:rsidRPr="00EA4A6F" w:rsidRDefault="00961E5C" w:rsidP="00AE2C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</w:rPr>
        <w:t xml:space="preserve">Although financial distress is a common reason for hospitals to merge or affiliate, these arrangements </w:t>
      </w:r>
      <w:r w:rsidR="00E44F3A" w:rsidRPr="00AE2C78">
        <w:rPr>
          <w:rFonts w:asciiTheme="minorHAnsi" w:hAnsiTheme="minorHAnsi" w:cstheme="minorHAnsi"/>
          <w:sz w:val="22"/>
          <w:szCs w:val="22"/>
        </w:rPr>
        <w:t>also</w:t>
      </w:r>
      <w:r w:rsidR="00CB6276">
        <w:rPr>
          <w:rFonts w:asciiTheme="minorHAnsi" w:hAnsiTheme="minorHAnsi" w:cstheme="minorHAnsi"/>
          <w:sz w:val="22"/>
          <w:szCs w:val="22"/>
        </w:rPr>
        <w:t xml:space="preserve"> </w:t>
      </w:r>
      <w:r w:rsidR="00E44F3A" w:rsidRPr="00AE2C78">
        <w:rPr>
          <w:rFonts w:asciiTheme="minorHAnsi" w:hAnsiTheme="minorHAnsi" w:cstheme="minorHAnsi"/>
          <w:sz w:val="22"/>
          <w:szCs w:val="22"/>
        </w:rPr>
        <w:t>occur for myriad other reasons</w:t>
      </w:r>
      <w:r w:rsidRPr="00AE2C78">
        <w:rPr>
          <w:rFonts w:asciiTheme="minorHAnsi" w:hAnsiTheme="minorHAnsi" w:cstheme="minorHAnsi"/>
          <w:sz w:val="22"/>
          <w:szCs w:val="22"/>
        </w:rPr>
        <w:t xml:space="preserve"> </w:t>
      </w:r>
      <w:r w:rsidR="00EA4A6F">
        <w:rPr>
          <w:rFonts w:asciiTheme="minorHAnsi" w:hAnsiTheme="minorHAnsi" w:cstheme="minorHAnsi"/>
          <w:sz w:val="22"/>
          <w:szCs w:val="22"/>
        </w:rPr>
        <w:t>—</w:t>
      </w:r>
      <w:r w:rsidR="006F1CD5">
        <w:rPr>
          <w:rFonts w:asciiTheme="minorHAnsi" w:hAnsiTheme="minorHAnsi" w:cstheme="minorHAnsi"/>
          <w:sz w:val="22"/>
          <w:szCs w:val="22"/>
        </w:rPr>
        <w:t xml:space="preserve"> </w:t>
      </w:r>
      <w:r w:rsidRPr="00AE2C78">
        <w:rPr>
          <w:rFonts w:asciiTheme="minorHAnsi" w:hAnsiTheme="minorHAnsi" w:cstheme="minorHAnsi"/>
          <w:sz w:val="22"/>
          <w:szCs w:val="22"/>
        </w:rPr>
        <w:t>financial efficiency, expanded access to services, clinical integration</w:t>
      </w:r>
      <w:r w:rsidR="00725544" w:rsidRPr="00AE2C78">
        <w:rPr>
          <w:rFonts w:asciiTheme="minorHAnsi" w:hAnsiTheme="minorHAnsi" w:cstheme="minorHAnsi"/>
          <w:sz w:val="22"/>
          <w:szCs w:val="22"/>
        </w:rPr>
        <w:t xml:space="preserve">, </w:t>
      </w:r>
      <w:r w:rsidR="00E44F3A" w:rsidRPr="00AE2C78">
        <w:rPr>
          <w:rFonts w:asciiTheme="minorHAnsi" w:hAnsiTheme="minorHAnsi" w:cstheme="minorHAnsi"/>
          <w:sz w:val="22"/>
          <w:szCs w:val="22"/>
        </w:rPr>
        <w:t>better</w:t>
      </w:r>
      <w:r w:rsidR="00DD4ABF">
        <w:rPr>
          <w:rFonts w:asciiTheme="minorHAnsi" w:hAnsiTheme="minorHAnsi" w:cstheme="minorHAnsi"/>
          <w:sz w:val="22"/>
          <w:szCs w:val="22"/>
        </w:rPr>
        <w:t>-</w:t>
      </w:r>
      <w:r w:rsidRPr="00AE2C78">
        <w:rPr>
          <w:rFonts w:asciiTheme="minorHAnsi" w:hAnsiTheme="minorHAnsi" w:cstheme="minorHAnsi"/>
          <w:sz w:val="22"/>
          <w:szCs w:val="22"/>
        </w:rPr>
        <w:t xml:space="preserve">coordinated patient care, and </w:t>
      </w:r>
      <w:r w:rsidR="00E44F3A" w:rsidRPr="00AE2C78">
        <w:rPr>
          <w:rFonts w:asciiTheme="minorHAnsi" w:hAnsiTheme="minorHAnsi" w:cstheme="minorHAnsi"/>
          <w:sz w:val="22"/>
          <w:szCs w:val="22"/>
        </w:rPr>
        <w:t xml:space="preserve">bolstered </w:t>
      </w:r>
      <w:r w:rsidRPr="00AE2C78">
        <w:rPr>
          <w:rFonts w:asciiTheme="minorHAnsi" w:hAnsiTheme="minorHAnsi" w:cstheme="minorHAnsi"/>
          <w:sz w:val="22"/>
          <w:szCs w:val="22"/>
        </w:rPr>
        <w:t xml:space="preserve">support for nurses and physicians. </w:t>
      </w:r>
      <w:r w:rsidR="00D658D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Please </w:t>
      </w:r>
      <w:r w:rsidR="00AE2C78" w:rsidRPr="007B063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provide an example here of an existing arrangement(s) your system has, the benefit it provides to patients and your community, and how this process will disrupt it.</w:t>
      </w:r>
    </w:p>
    <w:p w14:paraId="68C432FD" w14:textId="77777777" w:rsidR="00225A47" w:rsidRPr="00AE2C78" w:rsidRDefault="00225A47" w:rsidP="00225A47">
      <w:pPr>
        <w:rPr>
          <w:rFonts w:asciiTheme="minorHAnsi" w:hAnsiTheme="minorHAnsi" w:cstheme="minorHAnsi"/>
          <w:sz w:val="22"/>
          <w:szCs w:val="22"/>
        </w:rPr>
      </w:pPr>
    </w:p>
    <w:p w14:paraId="5C32469C" w14:textId="22C0E2C5" w:rsidR="00DC2B83" w:rsidRDefault="00961E5C" w:rsidP="0045253E">
      <w:pPr>
        <w:rPr>
          <w:rFonts w:asciiTheme="minorHAnsi" w:hAnsiTheme="minorHAnsi" w:cstheme="minorHAnsi"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</w:rPr>
        <w:t xml:space="preserve">SB 977 </w:t>
      </w:r>
      <w:r w:rsidR="00E44F3A" w:rsidRPr="00AE2C78">
        <w:rPr>
          <w:rFonts w:asciiTheme="minorHAnsi" w:hAnsiTheme="minorHAnsi" w:cstheme="minorHAnsi"/>
          <w:sz w:val="22"/>
          <w:szCs w:val="22"/>
        </w:rPr>
        <w:t xml:space="preserve">would </w:t>
      </w:r>
      <w:r w:rsidRPr="00AE2C78">
        <w:rPr>
          <w:rFonts w:asciiTheme="minorHAnsi" w:hAnsiTheme="minorHAnsi" w:cstheme="minorHAnsi"/>
          <w:sz w:val="22"/>
          <w:szCs w:val="22"/>
        </w:rPr>
        <w:t xml:space="preserve">create </w:t>
      </w:r>
      <w:r w:rsidR="00E44F3A" w:rsidRPr="00AE2C78">
        <w:rPr>
          <w:rFonts w:asciiTheme="minorHAnsi" w:hAnsiTheme="minorHAnsi" w:cstheme="minorHAnsi"/>
          <w:sz w:val="22"/>
          <w:szCs w:val="22"/>
        </w:rPr>
        <w:t xml:space="preserve">a </w:t>
      </w:r>
      <w:r w:rsidRPr="00AE2C78">
        <w:rPr>
          <w:rFonts w:asciiTheme="minorHAnsi" w:hAnsiTheme="minorHAnsi" w:cstheme="minorHAnsi"/>
          <w:sz w:val="22"/>
          <w:szCs w:val="22"/>
        </w:rPr>
        <w:t xml:space="preserve">presumption that </w:t>
      </w:r>
      <w:r w:rsidR="00225A47" w:rsidRPr="00AE2C78">
        <w:rPr>
          <w:rFonts w:asciiTheme="minorHAnsi" w:hAnsiTheme="minorHAnsi" w:cstheme="minorHAnsi"/>
          <w:sz w:val="22"/>
          <w:szCs w:val="22"/>
        </w:rPr>
        <w:t>these transactions are anticompetitive, placing the burden of proof on the purchaser without due process</w:t>
      </w:r>
      <w:r w:rsidR="00567324">
        <w:rPr>
          <w:rFonts w:asciiTheme="minorHAnsi" w:hAnsiTheme="minorHAnsi" w:cstheme="minorHAnsi"/>
          <w:sz w:val="22"/>
          <w:szCs w:val="22"/>
        </w:rPr>
        <w:t>,</w:t>
      </w:r>
      <w:r w:rsidR="00225A47" w:rsidRPr="00AE2C78">
        <w:rPr>
          <w:rFonts w:asciiTheme="minorHAnsi" w:hAnsiTheme="minorHAnsi" w:cstheme="minorHAnsi"/>
          <w:sz w:val="22"/>
          <w:szCs w:val="22"/>
        </w:rPr>
        <w:t xml:space="preserve"> and effectively </w:t>
      </w:r>
      <w:r w:rsidR="00B60E53">
        <w:rPr>
          <w:rFonts w:asciiTheme="minorHAnsi" w:hAnsiTheme="minorHAnsi" w:cstheme="minorHAnsi"/>
          <w:sz w:val="22"/>
          <w:szCs w:val="22"/>
        </w:rPr>
        <w:t xml:space="preserve">establishing </w:t>
      </w:r>
      <w:r w:rsidR="00225A47" w:rsidRPr="00AE2C78">
        <w:rPr>
          <w:rFonts w:asciiTheme="minorHAnsi" w:hAnsiTheme="minorHAnsi" w:cstheme="minorHAnsi"/>
          <w:sz w:val="22"/>
          <w:szCs w:val="22"/>
        </w:rPr>
        <w:t>a “guilty until proven innocent” system. Sales, affiliations</w:t>
      </w:r>
      <w:r w:rsidR="00E44F3A" w:rsidRPr="00AE2C78">
        <w:rPr>
          <w:rFonts w:asciiTheme="minorHAnsi" w:hAnsiTheme="minorHAnsi" w:cstheme="minorHAnsi"/>
          <w:sz w:val="22"/>
          <w:szCs w:val="22"/>
        </w:rPr>
        <w:t>,</w:t>
      </w:r>
      <w:r w:rsidR="00225A47" w:rsidRPr="00AE2C78">
        <w:rPr>
          <w:rFonts w:asciiTheme="minorHAnsi" w:hAnsiTheme="minorHAnsi" w:cstheme="minorHAnsi"/>
          <w:sz w:val="22"/>
          <w:szCs w:val="22"/>
        </w:rPr>
        <w:t xml:space="preserve"> and mergers are</w:t>
      </w:r>
      <w:r w:rsidR="00225A47">
        <w:rPr>
          <w:rFonts w:asciiTheme="minorHAnsi" w:hAnsiTheme="minorHAnsi" w:cstheme="minorHAnsi"/>
          <w:sz w:val="22"/>
          <w:szCs w:val="22"/>
        </w:rPr>
        <w:t xml:space="preserve"> complex and expensive investments that require thousands of hours</w:t>
      </w:r>
      <w:r w:rsidR="00725544">
        <w:rPr>
          <w:rFonts w:asciiTheme="minorHAnsi" w:hAnsiTheme="minorHAnsi" w:cstheme="minorHAnsi"/>
          <w:sz w:val="22"/>
          <w:szCs w:val="22"/>
        </w:rPr>
        <w:t xml:space="preserve"> of work from</w:t>
      </w:r>
      <w:r w:rsidR="00225A47">
        <w:rPr>
          <w:rFonts w:asciiTheme="minorHAnsi" w:hAnsiTheme="minorHAnsi" w:cstheme="minorHAnsi"/>
          <w:sz w:val="22"/>
          <w:szCs w:val="22"/>
        </w:rPr>
        <w:t xml:space="preserve"> legal, financial, operational, and clinical </w:t>
      </w:r>
      <w:r w:rsidR="00725544">
        <w:rPr>
          <w:rFonts w:asciiTheme="minorHAnsi" w:hAnsiTheme="minorHAnsi" w:cstheme="minorHAnsi"/>
          <w:sz w:val="22"/>
          <w:szCs w:val="22"/>
        </w:rPr>
        <w:t xml:space="preserve">experts. Because of this </w:t>
      </w:r>
      <w:r w:rsidR="00DC2B83">
        <w:rPr>
          <w:rFonts w:asciiTheme="minorHAnsi" w:hAnsiTheme="minorHAnsi" w:cstheme="minorHAnsi"/>
          <w:sz w:val="22"/>
          <w:szCs w:val="22"/>
        </w:rPr>
        <w:t>substantive</w:t>
      </w:r>
      <w:r w:rsidR="00725544">
        <w:rPr>
          <w:rFonts w:asciiTheme="minorHAnsi" w:hAnsiTheme="minorHAnsi" w:cstheme="minorHAnsi"/>
          <w:sz w:val="22"/>
          <w:szCs w:val="22"/>
        </w:rPr>
        <w:t xml:space="preserve"> investment of time and resources, purchasers need some degree of certainty </w:t>
      </w:r>
      <w:r w:rsidR="00E44F3A">
        <w:rPr>
          <w:rFonts w:asciiTheme="minorHAnsi" w:hAnsiTheme="minorHAnsi" w:cstheme="minorHAnsi"/>
          <w:sz w:val="22"/>
          <w:szCs w:val="22"/>
        </w:rPr>
        <w:t>surrounding</w:t>
      </w:r>
      <w:r w:rsidR="00725544">
        <w:rPr>
          <w:rFonts w:asciiTheme="minorHAnsi" w:hAnsiTheme="minorHAnsi" w:cstheme="minorHAnsi"/>
          <w:sz w:val="22"/>
          <w:szCs w:val="22"/>
        </w:rPr>
        <w:t xml:space="preserve"> the process before undertaking such a risk. The bill gives arbitrary and absolute discretion to the </w:t>
      </w:r>
      <w:r w:rsidR="00EA4A6F">
        <w:rPr>
          <w:rFonts w:asciiTheme="minorHAnsi" w:hAnsiTheme="minorHAnsi" w:cstheme="minorHAnsi"/>
          <w:sz w:val="22"/>
          <w:szCs w:val="22"/>
        </w:rPr>
        <w:t xml:space="preserve">attorney general </w:t>
      </w:r>
      <w:r w:rsidR="00725544">
        <w:rPr>
          <w:rFonts w:asciiTheme="minorHAnsi" w:hAnsiTheme="minorHAnsi" w:cstheme="minorHAnsi"/>
          <w:sz w:val="22"/>
          <w:szCs w:val="22"/>
        </w:rPr>
        <w:t>to determine whether criteria are met, without clear definitions or parameters.</w:t>
      </w:r>
    </w:p>
    <w:p w14:paraId="150C243F" w14:textId="77777777" w:rsidR="00DC2B83" w:rsidRDefault="00DC2B83" w:rsidP="0045253E">
      <w:pPr>
        <w:rPr>
          <w:rFonts w:asciiTheme="minorHAnsi" w:hAnsiTheme="minorHAnsi" w:cstheme="minorHAnsi"/>
          <w:sz w:val="22"/>
          <w:szCs w:val="22"/>
        </w:rPr>
      </w:pPr>
    </w:p>
    <w:p w14:paraId="0EFA02F1" w14:textId="0DD73345" w:rsidR="00225A47" w:rsidRDefault="00E44F3A" w:rsidP="004525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25544">
        <w:rPr>
          <w:rFonts w:asciiTheme="minorHAnsi" w:hAnsiTheme="minorHAnsi" w:cstheme="minorHAnsi"/>
          <w:sz w:val="22"/>
          <w:szCs w:val="22"/>
        </w:rPr>
        <w:t xml:space="preserve">uch an uncertain and highly political process is certain to deter and halt these important transactions. </w:t>
      </w:r>
    </w:p>
    <w:p w14:paraId="47BF365E" w14:textId="77777777" w:rsidR="0049353B" w:rsidRPr="0049353B" w:rsidRDefault="0049353B" w:rsidP="0049353B">
      <w:pPr>
        <w:rPr>
          <w:rFonts w:asciiTheme="minorHAnsi" w:hAnsiTheme="minorHAnsi" w:cstheme="minorHAnsi"/>
          <w:sz w:val="22"/>
          <w:szCs w:val="22"/>
        </w:rPr>
      </w:pPr>
    </w:p>
    <w:p w14:paraId="6ECBDD72" w14:textId="16F33964" w:rsidR="0049353B" w:rsidRPr="0049353B" w:rsidRDefault="0049353B" w:rsidP="004935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For these reasons, </w:t>
      </w:r>
      <w:r w:rsidR="00AE2C78">
        <w:rPr>
          <w:rFonts w:asciiTheme="minorHAnsi" w:hAnsiTheme="minorHAnsi" w:cstheme="minorHAnsi"/>
          <w:sz w:val="22"/>
          <w:szCs w:val="22"/>
        </w:rPr>
        <w:t>we</w:t>
      </w:r>
      <w:r w:rsidR="00B81D4A">
        <w:rPr>
          <w:rFonts w:asciiTheme="minorHAnsi" w:hAnsiTheme="minorHAnsi" w:cstheme="minorHAnsi"/>
          <w:sz w:val="22"/>
          <w:szCs w:val="22"/>
        </w:rPr>
        <w:t xml:space="preserve"> </w:t>
      </w:r>
      <w:r w:rsidR="00DF19A2">
        <w:rPr>
          <w:rFonts w:asciiTheme="minorHAnsi" w:hAnsiTheme="minorHAnsi" w:cstheme="minorHAnsi"/>
          <w:sz w:val="22"/>
          <w:szCs w:val="22"/>
        </w:rPr>
        <w:t>urge you to vote</w:t>
      </w:r>
      <w:r w:rsidRPr="0049353B">
        <w:rPr>
          <w:rFonts w:asciiTheme="minorHAnsi" w:hAnsiTheme="minorHAnsi" w:cstheme="minorHAnsi"/>
          <w:sz w:val="22"/>
          <w:szCs w:val="22"/>
        </w:rPr>
        <w:t xml:space="preserve"> “</w:t>
      </w:r>
      <w:r w:rsidR="002B2772">
        <w:rPr>
          <w:rFonts w:asciiTheme="minorHAnsi" w:hAnsiTheme="minorHAnsi" w:cstheme="minorHAnsi"/>
          <w:sz w:val="22"/>
          <w:szCs w:val="22"/>
        </w:rPr>
        <w:t>NO</w:t>
      </w:r>
      <w:r w:rsidRPr="0049353B">
        <w:rPr>
          <w:rFonts w:asciiTheme="minorHAnsi" w:hAnsiTheme="minorHAnsi" w:cstheme="minorHAnsi"/>
          <w:sz w:val="22"/>
          <w:szCs w:val="22"/>
        </w:rPr>
        <w:t xml:space="preserve">” on </w:t>
      </w:r>
      <w:r w:rsidR="0045253E">
        <w:rPr>
          <w:rFonts w:asciiTheme="minorHAnsi" w:hAnsiTheme="minorHAnsi" w:cstheme="minorHAnsi"/>
          <w:sz w:val="22"/>
          <w:szCs w:val="22"/>
        </w:rPr>
        <w:t>SB 977</w:t>
      </w:r>
      <w:r w:rsidRPr="004935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FB4CDC" w14:textId="77777777" w:rsidR="0049353B" w:rsidRPr="0049353B" w:rsidRDefault="0049353B" w:rsidP="0049353B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0900229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Sincerely,</w:t>
      </w:r>
    </w:p>
    <w:p w14:paraId="5FAFD7AD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63B59392" w14:textId="7632470B" w:rsidR="00353873" w:rsidRDefault="00AE2C78" w:rsidP="00DA655A">
      <w:pPr>
        <w:rPr>
          <w:rFonts w:asciiTheme="minorHAnsi" w:hAnsiTheme="minorHAnsi" w:cstheme="minorHAnsi"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  <w:highlight w:val="yellow"/>
        </w:rPr>
        <w:t>Your Name, Title, and Organization</w:t>
      </w:r>
    </w:p>
    <w:p w14:paraId="05705CFD" w14:textId="77777777" w:rsidR="00AE2C78" w:rsidRPr="0049353B" w:rsidRDefault="00AE2C78" w:rsidP="00DA655A">
      <w:pPr>
        <w:rPr>
          <w:rFonts w:asciiTheme="minorHAnsi" w:hAnsiTheme="minorHAnsi" w:cstheme="minorHAnsi"/>
          <w:sz w:val="22"/>
          <w:szCs w:val="22"/>
        </w:rPr>
      </w:pPr>
    </w:p>
    <w:p w14:paraId="33E385D0" w14:textId="48655C3D" w:rsidR="00AE2C78" w:rsidRPr="0049353B" w:rsidRDefault="00353873" w:rsidP="00AE2C78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cc:</w:t>
      </w:r>
      <w:r w:rsidRPr="0049353B">
        <w:rPr>
          <w:rFonts w:asciiTheme="minorHAnsi" w:hAnsiTheme="minorHAnsi" w:cstheme="minorHAnsi"/>
          <w:sz w:val="22"/>
          <w:szCs w:val="22"/>
        </w:rPr>
        <w:tab/>
        <w:t xml:space="preserve">The Honorable </w:t>
      </w:r>
      <w:r w:rsidR="0045253E">
        <w:rPr>
          <w:rFonts w:asciiTheme="minorHAnsi" w:hAnsiTheme="minorHAnsi" w:cstheme="minorHAnsi"/>
          <w:sz w:val="22"/>
          <w:szCs w:val="22"/>
        </w:rPr>
        <w:t>Bill Monning</w:t>
      </w:r>
    </w:p>
    <w:p w14:paraId="701AE5C5" w14:textId="27E37CD6" w:rsidR="00353873" w:rsidRPr="0049353B" w:rsidRDefault="00353873" w:rsidP="00DA655A">
      <w:pPr>
        <w:rPr>
          <w:rFonts w:asciiTheme="minorHAnsi" w:hAnsiTheme="minorHAnsi" w:cstheme="minorHAnsi"/>
          <w:sz w:val="22"/>
          <w:szCs w:val="22"/>
        </w:rPr>
      </w:pPr>
    </w:p>
    <w:sectPr w:rsidR="00353873" w:rsidRPr="0049353B" w:rsidSect="007B0631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720" w:right="1296" w:bottom="720" w:left="1296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F72A" w14:textId="77777777" w:rsidR="003F6003" w:rsidRDefault="003F6003">
      <w:r>
        <w:separator/>
      </w:r>
    </w:p>
  </w:endnote>
  <w:endnote w:type="continuationSeparator" w:id="0">
    <w:p w14:paraId="796C58A5" w14:textId="77777777" w:rsidR="003F6003" w:rsidRDefault="003F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A854" w14:textId="4CBDC961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EA19" w14:textId="77777777" w:rsidR="003F6003" w:rsidRDefault="003F6003">
      <w:r>
        <w:separator/>
      </w:r>
    </w:p>
  </w:footnote>
  <w:footnote w:type="continuationSeparator" w:id="0">
    <w:p w14:paraId="59B87B79" w14:textId="77777777" w:rsidR="003F6003" w:rsidRDefault="003F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864C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9D31A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5354367B" w14:textId="77777777" w:rsidR="00BB03F3" w:rsidRDefault="00BB03F3">
    <w:pPr>
      <w:pStyle w:val="Header"/>
    </w:pPr>
    <w:r>
      <w:t>Date</w:t>
    </w:r>
  </w:p>
  <w:p w14:paraId="60BAE2B3" w14:textId="77777777" w:rsidR="00BB03F3" w:rsidRDefault="00F6378F">
    <w:pPr>
      <w:pStyle w:val="Header"/>
    </w:pPr>
    <w:r>
      <w:pict w14:anchorId="235BFA16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61A9" w14:textId="31275BB2" w:rsidR="00BB03F3" w:rsidRPr="00F830E2" w:rsidRDefault="00BB03F3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</w:p>
  <w:p w14:paraId="50EF469D" w14:textId="4C1337F0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  <w:p w14:paraId="0674C3DD" w14:textId="77777777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8CD3" w14:textId="34EC80D0" w:rsidR="00BB03F3" w:rsidRPr="002334E2" w:rsidRDefault="00BB03F3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5D"/>
    <w:multiLevelType w:val="hybridMultilevel"/>
    <w:tmpl w:val="EA30E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E7C0B"/>
    <w:rsid w:val="00116E21"/>
    <w:rsid w:val="00151D31"/>
    <w:rsid w:val="00154576"/>
    <w:rsid w:val="002026B8"/>
    <w:rsid w:val="00225A47"/>
    <w:rsid w:val="002334E2"/>
    <w:rsid w:val="002612A9"/>
    <w:rsid w:val="002666DC"/>
    <w:rsid w:val="002B2772"/>
    <w:rsid w:val="002D48D8"/>
    <w:rsid w:val="002E3BE2"/>
    <w:rsid w:val="002F61F2"/>
    <w:rsid w:val="003145FE"/>
    <w:rsid w:val="00316564"/>
    <w:rsid w:val="00353873"/>
    <w:rsid w:val="003C350A"/>
    <w:rsid w:val="003F6003"/>
    <w:rsid w:val="003F7BE3"/>
    <w:rsid w:val="0045253E"/>
    <w:rsid w:val="0049353B"/>
    <w:rsid w:val="004C7E5F"/>
    <w:rsid w:val="00504CCE"/>
    <w:rsid w:val="0051313E"/>
    <w:rsid w:val="00514B29"/>
    <w:rsid w:val="005260A4"/>
    <w:rsid w:val="005413FC"/>
    <w:rsid w:val="0055449C"/>
    <w:rsid w:val="00564E5F"/>
    <w:rsid w:val="00567324"/>
    <w:rsid w:val="005A64E1"/>
    <w:rsid w:val="00603D2E"/>
    <w:rsid w:val="00612228"/>
    <w:rsid w:val="0061780C"/>
    <w:rsid w:val="006312E5"/>
    <w:rsid w:val="006735DD"/>
    <w:rsid w:val="006B2136"/>
    <w:rsid w:val="006B7966"/>
    <w:rsid w:val="006C5564"/>
    <w:rsid w:val="006E36AD"/>
    <w:rsid w:val="006F1CD5"/>
    <w:rsid w:val="00725544"/>
    <w:rsid w:val="00761966"/>
    <w:rsid w:val="007B0631"/>
    <w:rsid w:val="007B5DF1"/>
    <w:rsid w:val="00822C28"/>
    <w:rsid w:val="008404A0"/>
    <w:rsid w:val="00882863"/>
    <w:rsid w:val="008E268E"/>
    <w:rsid w:val="00961E5C"/>
    <w:rsid w:val="00964DDB"/>
    <w:rsid w:val="00976172"/>
    <w:rsid w:val="009C67C4"/>
    <w:rsid w:val="00A213B6"/>
    <w:rsid w:val="00A40E02"/>
    <w:rsid w:val="00A52E21"/>
    <w:rsid w:val="00A80140"/>
    <w:rsid w:val="00AE2C78"/>
    <w:rsid w:val="00B067E7"/>
    <w:rsid w:val="00B4523E"/>
    <w:rsid w:val="00B60E53"/>
    <w:rsid w:val="00B734AC"/>
    <w:rsid w:val="00B77153"/>
    <w:rsid w:val="00B80D0F"/>
    <w:rsid w:val="00B81D4A"/>
    <w:rsid w:val="00B82FB2"/>
    <w:rsid w:val="00B91743"/>
    <w:rsid w:val="00BB03F3"/>
    <w:rsid w:val="00BF7B19"/>
    <w:rsid w:val="00C06875"/>
    <w:rsid w:val="00C07E33"/>
    <w:rsid w:val="00C71F24"/>
    <w:rsid w:val="00CB040F"/>
    <w:rsid w:val="00CB6276"/>
    <w:rsid w:val="00CC0049"/>
    <w:rsid w:val="00CE405E"/>
    <w:rsid w:val="00D10A0C"/>
    <w:rsid w:val="00D53222"/>
    <w:rsid w:val="00D658D0"/>
    <w:rsid w:val="00D65A7D"/>
    <w:rsid w:val="00D75CF0"/>
    <w:rsid w:val="00D91169"/>
    <w:rsid w:val="00DA23B9"/>
    <w:rsid w:val="00DA655A"/>
    <w:rsid w:val="00DB3467"/>
    <w:rsid w:val="00DC1354"/>
    <w:rsid w:val="00DC2B83"/>
    <w:rsid w:val="00DD4ABF"/>
    <w:rsid w:val="00DF19A2"/>
    <w:rsid w:val="00E01D4C"/>
    <w:rsid w:val="00E44F3A"/>
    <w:rsid w:val="00EA4A6F"/>
    <w:rsid w:val="00EE451C"/>
    <w:rsid w:val="00F32E06"/>
    <w:rsid w:val="00F35E7B"/>
    <w:rsid w:val="00F40F5D"/>
    <w:rsid w:val="00F813E8"/>
    <w:rsid w:val="00F830E2"/>
    <w:rsid w:val="00FC1AFA"/>
    <w:rsid w:val="00FE060E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4:docId w14:val="37442DEA"/>
  <w15:docId w15:val="{0C2CAE73-ABD2-4DD1-92E9-48F4154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paragraph" w:styleId="BalloonText">
    <w:name w:val="Balloon Text"/>
    <w:basedOn w:val="Normal"/>
    <w:link w:val="BalloonTextChar"/>
    <w:semiHidden/>
    <w:unhideWhenUsed/>
    <w:rsid w:val="00A52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2E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C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icari@calhospita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03CB8-5401-4A72-987B-7AE149A3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CHA/CAHHS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dvicari</dc:creator>
  <cp:lastModifiedBy>Allison Bradley</cp:lastModifiedBy>
  <cp:revision>2</cp:revision>
  <cp:lastPrinted>2013-08-14T16:21:00Z</cp:lastPrinted>
  <dcterms:created xsi:type="dcterms:W3CDTF">2020-08-10T16:15:00Z</dcterms:created>
  <dcterms:modified xsi:type="dcterms:W3CDTF">2020-08-10T16:15:00Z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0x010100C4265885B3332C44922EA9E7CED166CD</vt:lpwstr>
  </property>
  <property fmtid="{D5CDD505-2E9C-101B-9397-08002B2CF9AE}" pid="4" name="Order">
    <vt:r8>7200</vt:r8>
  </property>
</Properties>
</file>