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81719" w14:textId="0E83386B" w:rsidR="002308AE" w:rsidRDefault="006620E9" w:rsidP="00493CA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  <w:highlight w:val="yellow"/>
        </w:rPr>
        <w:t>[</w:t>
      </w:r>
      <w:r w:rsidR="002308AE" w:rsidRPr="00C02117">
        <w:rPr>
          <w:sz w:val="22"/>
          <w:szCs w:val="22"/>
          <w:highlight w:val="yellow"/>
        </w:rPr>
        <w:t>HOSPITAL LETTERHEAD GOES HERE</w:t>
      </w:r>
      <w:r>
        <w:rPr>
          <w:sz w:val="22"/>
          <w:szCs w:val="22"/>
        </w:rPr>
        <w:t>]</w:t>
      </w:r>
    </w:p>
    <w:p w14:paraId="3C49DD01" w14:textId="77777777" w:rsidR="002308AE" w:rsidRDefault="002308AE" w:rsidP="00493CA3">
      <w:pPr>
        <w:spacing w:after="0" w:line="240" w:lineRule="auto"/>
        <w:rPr>
          <w:sz w:val="22"/>
          <w:szCs w:val="22"/>
        </w:rPr>
      </w:pPr>
    </w:p>
    <w:p w14:paraId="0B52C067" w14:textId="5A2AF019" w:rsidR="00172053" w:rsidRPr="00493CA3" w:rsidRDefault="00172053" w:rsidP="00493CA3">
      <w:pPr>
        <w:spacing w:after="0" w:line="240" w:lineRule="auto"/>
        <w:rPr>
          <w:sz w:val="22"/>
          <w:szCs w:val="22"/>
        </w:rPr>
      </w:pPr>
      <w:r w:rsidRPr="00493CA3">
        <w:rPr>
          <w:sz w:val="22"/>
          <w:szCs w:val="22"/>
        </w:rPr>
        <w:t>Ju</w:t>
      </w:r>
      <w:r w:rsidR="00D80E9F">
        <w:rPr>
          <w:sz w:val="22"/>
          <w:szCs w:val="22"/>
        </w:rPr>
        <w:t>ly</w:t>
      </w:r>
      <w:r w:rsidRPr="00493CA3">
        <w:rPr>
          <w:sz w:val="22"/>
          <w:szCs w:val="22"/>
        </w:rPr>
        <w:t xml:space="preserve"> </w:t>
      </w:r>
      <w:r w:rsidRPr="00667568">
        <w:rPr>
          <w:sz w:val="22"/>
          <w:szCs w:val="22"/>
          <w:highlight w:val="yellow"/>
        </w:rPr>
        <w:t>XX</w:t>
      </w:r>
      <w:r w:rsidRPr="00493CA3">
        <w:rPr>
          <w:sz w:val="22"/>
          <w:szCs w:val="22"/>
        </w:rPr>
        <w:t>, 2024</w:t>
      </w:r>
    </w:p>
    <w:p w14:paraId="00ABF628" w14:textId="77777777" w:rsidR="00172053" w:rsidRPr="00493CA3" w:rsidRDefault="00172053" w:rsidP="00493CA3">
      <w:pPr>
        <w:spacing w:after="0" w:line="240" w:lineRule="auto"/>
        <w:rPr>
          <w:sz w:val="22"/>
          <w:szCs w:val="22"/>
        </w:rPr>
      </w:pPr>
    </w:p>
    <w:p w14:paraId="20F123EE" w14:textId="77777777" w:rsidR="005661D5" w:rsidRPr="005661D5" w:rsidRDefault="005661D5" w:rsidP="005661D5">
      <w:pPr>
        <w:spacing w:after="0" w:line="240" w:lineRule="auto"/>
        <w:rPr>
          <w:sz w:val="22"/>
          <w:szCs w:val="22"/>
        </w:rPr>
      </w:pPr>
      <w:r w:rsidRPr="005661D5">
        <w:rPr>
          <w:sz w:val="22"/>
          <w:szCs w:val="22"/>
        </w:rPr>
        <w:t>The Honorable Buffy Wicks</w:t>
      </w:r>
    </w:p>
    <w:p w14:paraId="5DFC15D6" w14:textId="77777777" w:rsidR="005661D5" w:rsidRPr="005661D5" w:rsidRDefault="005661D5" w:rsidP="005661D5">
      <w:pPr>
        <w:spacing w:after="0" w:line="240" w:lineRule="auto"/>
        <w:rPr>
          <w:sz w:val="22"/>
          <w:szCs w:val="22"/>
        </w:rPr>
      </w:pPr>
      <w:r w:rsidRPr="005661D5">
        <w:rPr>
          <w:sz w:val="22"/>
          <w:szCs w:val="22"/>
        </w:rPr>
        <w:t>Chair, Assembly Appropriations Committee</w:t>
      </w:r>
    </w:p>
    <w:p w14:paraId="2ADE8B4F" w14:textId="77777777" w:rsidR="005661D5" w:rsidRPr="005661D5" w:rsidRDefault="005661D5" w:rsidP="005661D5">
      <w:pPr>
        <w:spacing w:after="0" w:line="240" w:lineRule="auto"/>
        <w:rPr>
          <w:sz w:val="22"/>
          <w:szCs w:val="22"/>
        </w:rPr>
      </w:pPr>
      <w:r w:rsidRPr="005661D5">
        <w:rPr>
          <w:sz w:val="22"/>
          <w:szCs w:val="22"/>
        </w:rPr>
        <w:t>1021 O St., Suite 8220</w:t>
      </w:r>
    </w:p>
    <w:p w14:paraId="2C7240AA" w14:textId="77777777" w:rsidR="0078435A" w:rsidRDefault="005661D5" w:rsidP="005661D5">
      <w:pPr>
        <w:spacing w:after="0" w:line="240" w:lineRule="auto"/>
        <w:rPr>
          <w:sz w:val="22"/>
          <w:szCs w:val="22"/>
        </w:rPr>
      </w:pPr>
      <w:r w:rsidRPr="005661D5">
        <w:rPr>
          <w:sz w:val="22"/>
          <w:szCs w:val="22"/>
        </w:rPr>
        <w:t>Sacramento, CA 95814</w:t>
      </w:r>
    </w:p>
    <w:p w14:paraId="2A81A33D" w14:textId="77777777" w:rsidR="00172053" w:rsidRPr="00493CA3" w:rsidRDefault="00172053" w:rsidP="00493CA3">
      <w:pPr>
        <w:spacing w:after="0" w:line="240" w:lineRule="auto"/>
        <w:rPr>
          <w:sz w:val="22"/>
          <w:szCs w:val="22"/>
        </w:rPr>
      </w:pPr>
    </w:p>
    <w:p w14:paraId="4A601754" w14:textId="741BB308" w:rsidR="00172053" w:rsidRPr="00493CA3" w:rsidRDefault="00172053" w:rsidP="0062463D">
      <w:pPr>
        <w:spacing w:after="0" w:line="240" w:lineRule="auto"/>
        <w:rPr>
          <w:b/>
          <w:bCs/>
          <w:sz w:val="22"/>
          <w:szCs w:val="22"/>
        </w:rPr>
      </w:pPr>
      <w:r w:rsidRPr="00493CA3">
        <w:rPr>
          <w:b/>
          <w:bCs/>
          <w:sz w:val="22"/>
          <w:szCs w:val="22"/>
        </w:rPr>
        <w:t>SUBJECT:</w:t>
      </w:r>
      <w:r w:rsidRPr="00493CA3">
        <w:rPr>
          <w:sz w:val="22"/>
          <w:szCs w:val="22"/>
        </w:rPr>
        <w:tab/>
      </w:r>
      <w:r w:rsidRPr="00493CA3">
        <w:rPr>
          <w:b/>
          <w:bCs/>
          <w:sz w:val="22"/>
          <w:szCs w:val="22"/>
        </w:rPr>
        <w:t>SB 1423 (Dahle)</w:t>
      </w:r>
      <w:r w:rsidR="006620E9">
        <w:rPr>
          <w:b/>
          <w:bCs/>
          <w:sz w:val="22"/>
          <w:szCs w:val="22"/>
        </w:rPr>
        <w:t xml:space="preserve"> —</w:t>
      </w:r>
      <w:r w:rsidRPr="00493CA3">
        <w:rPr>
          <w:b/>
          <w:bCs/>
          <w:sz w:val="22"/>
          <w:szCs w:val="22"/>
        </w:rPr>
        <w:t xml:space="preserve"> SUPPORT</w:t>
      </w:r>
    </w:p>
    <w:p w14:paraId="5FA2A581" w14:textId="77777777" w:rsidR="0062463D" w:rsidRDefault="0062463D" w:rsidP="0062463D">
      <w:pPr>
        <w:spacing w:after="0" w:line="240" w:lineRule="auto"/>
        <w:rPr>
          <w:sz w:val="22"/>
          <w:szCs w:val="22"/>
        </w:rPr>
      </w:pPr>
    </w:p>
    <w:p w14:paraId="38935D2C" w14:textId="62F6E526" w:rsidR="00172053" w:rsidRPr="00493CA3" w:rsidRDefault="00172053" w:rsidP="0062463D">
      <w:pPr>
        <w:spacing w:after="0" w:line="240" w:lineRule="auto"/>
        <w:rPr>
          <w:sz w:val="22"/>
          <w:szCs w:val="22"/>
        </w:rPr>
      </w:pPr>
      <w:r w:rsidRPr="00493CA3">
        <w:rPr>
          <w:sz w:val="22"/>
          <w:szCs w:val="22"/>
        </w:rPr>
        <w:t>Dear Assembly</w:t>
      </w:r>
      <w:r w:rsidR="002308AE">
        <w:rPr>
          <w:sz w:val="22"/>
          <w:szCs w:val="22"/>
        </w:rPr>
        <w:t>m</w:t>
      </w:r>
      <w:r w:rsidRPr="00493CA3">
        <w:rPr>
          <w:sz w:val="22"/>
          <w:szCs w:val="22"/>
        </w:rPr>
        <w:t xml:space="preserve">ember </w:t>
      </w:r>
      <w:r w:rsidR="002308AE">
        <w:rPr>
          <w:sz w:val="22"/>
          <w:szCs w:val="22"/>
        </w:rPr>
        <w:t>Wicks</w:t>
      </w:r>
      <w:r w:rsidRPr="00493CA3">
        <w:rPr>
          <w:sz w:val="22"/>
          <w:szCs w:val="22"/>
        </w:rPr>
        <w:t xml:space="preserve">: </w:t>
      </w:r>
    </w:p>
    <w:p w14:paraId="086A344F" w14:textId="77777777" w:rsidR="00172053" w:rsidRPr="00493CA3" w:rsidRDefault="00172053" w:rsidP="0062463D">
      <w:pPr>
        <w:spacing w:after="0" w:line="240" w:lineRule="auto"/>
        <w:rPr>
          <w:sz w:val="22"/>
          <w:szCs w:val="22"/>
        </w:rPr>
      </w:pPr>
    </w:p>
    <w:p w14:paraId="01572C05" w14:textId="770FE4AC" w:rsidR="003F5879" w:rsidRPr="00493CA3" w:rsidRDefault="00172053" w:rsidP="00493CA3">
      <w:pPr>
        <w:spacing w:line="240" w:lineRule="auto"/>
        <w:rPr>
          <w:sz w:val="22"/>
          <w:szCs w:val="22"/>
        </w:rPr>
      </w:pPr>
      <w:r w:rsidRPr="00493CA3">
        <w:rPr>
          <w:sz w:val="22"/>
          <w:szCs w:val="22"/>
        </w:rPr>
        <w:t>California must do all it can to ensure patients have uninterrupted access to health care</w:t>
      </w:r>
      <w:r w:rsidR="003F5879" w:rsidRPr="00493CA3">
        <w:rPr>
          <w:sz w:val="22"/>
          <w:szCs w:val="22"/>
        </w:rPr>
        <w:t xml:space="preserve"> in rural, remote communities</w:t>
      </w:r>
      <w:r w:rsidRPr="00493CA3">
        <w:rPr>
          <w:sz w:val="22"/>
          <w:szCs w:val="22"/>
        </w:rPr>
        <w:t xml:space="preserve">. </w:t>
      </w:r>
      <w:r w:rsidR="003F5879" w:rsidRPr="00493CA3">
        <w:rPr>
          <w:sz w:val="22"/>
          <w:szCs w:val="22"/>
        </w:rPr>
        <w:t xml:space="preserve">Nearly </w:t>
      </w:r>
      <w:bookmarkStart w:id="0" w:name="_Int_IHqlKGVg"/>
      <w:r w:rsidR="003F5879" w:rsidRPr="00493CA3">
        <w:rPr>
          <w:sz w:val="22"/>
          <w:szCs w:val="22"/>
        </w:rPr>
        <w:t xml:space="preserve">750,000 </w:t>
      </w:r>
      <w:bookmarkEnd w:id="0"/>
      <w:r w:rsidR="003F5879" w:rsidRPr="00493CA3">
        <w:rPr>
          <w:sz w:val="22"/>
          <w:szCs w:val="22"/>
        </w:rPr>
        <w:t>of the state’s 2.3 million rural residents live in communities served by California’s critical access hospitals (CAHs)</w:t>
      </w:r>
      <w:r w:rsidR="0078435A">
        <w:rPr>
          <w:sz w:val="22"/>
          <w:szCs w:val="22"/>
        </w:rPr>
        <w:t xml:space="preserve"> like </w:t>
      </w:r>
      <w:r w:rsidR="0078435A" w:rsidRPr="00C02117">
        <w:rPr>
          <w:sz w:val="22"/>
          <w:szCs w:val="22"/>
          <w:highlight w:val="yellow"/>
        </w:rPr>
        <w:t>[NAME OF HOSPITAL]</w:t>
      </w:r>
      <w:r w:rsidR="003F5879" w:rsidRPr="00C02117">
        <w:rPr>
          <w:sz w:val="22"/>
          <w:szCs w:val="22"/>
          <w:highlight w:val="yellow"/>
        </w:rPr>
        <w:t>.</w:t>
      </w:r>
      <w:r w:rsidR="003F5879" w:rsidRPr="00493CA3">
        <w:rPr>
          <w:sz w:val="22"/>
          <w:szCs w:val="22"/>
        </w:rPr>
        <w:t xml:space="preserve"> These are the people all Californians depend on for food, water, power, and the preservation of the state’s natural beauty. Now, the lifesaving and life-changing hospital care they depend on is at risk.</w:t>
      </w:r>
    </w:p>
    <w:p w14:paraId="59EF0A39" w14:textId="21E732B9" w:rsidR="00C10386" w:rsidRDefault="003F5879" w:rsidP="00493CA3">
      <w:pPr>
        <w:spacing w:line="240" w:lineRule="auto"/>
        <w:rPr>
          <w:sz w:val="22"/>
          <w:szCs w:val="22"/>
        </w:rPr>
      </w:pPr>
      <w:r w:rsidRPr="00493CA3">
        <w:rPr>
          <w:sz w:val="22"/>
          <w:szCs w:val="22"/>
        </w:rPr>
        <w:t>California’s 37 CAHs, serving communities located at least 35 miles from another medical facility, have seen their operating margin</w:t>
      </w:r>
      <w:r w:rsidR="00EB0ECB">
        <w:rPr>
          <w:sz w:val="22"/>
          <w:szCs w:val="22"/>
        </w:rPr>
        <w:t>s</w:t>
      </w:r>
      <w:r w:rsidRPr="00493CA3">
        <w:rPr>
          <w:sz w:val="22"/>
          <w:szCs w:val="22"/>
        </w:rPr>
        <w:t xml:space="preserve"> drop by a frightening 8 percentage points from 2019 to 2023, and two-thirds lose money every day to deliver care and maintain access to vital services. </w:t>
      </w:r>
      <w:r w:rsidR="0078435A">
        <w:rPr>
          <w:sz w:val="22"/>
          <w:szCs w:val="22"/>
        </w:rPr>
        <w:t xml:space="preserve">Here at </w:t>
      </w:r>
      <w:r w:rsidR="0078435A" w:rsidRPr="00C10386">
        <w:rPr>
          <w:sz w:val="22"/>
          <w:szCs w:val="22"/>
          <w:highlight w:val="yellow"/>
        </w:rPr>
        <w:t>[NAME OF HOSPITAL],</w:t>
      </w:r>
      <w:r w:rsidR="0078435A">
        <w:rPr>
          <w:sz w:val="22"/>
          <w:szCs w:val="22"/>
        </w:rPr>
        <w:t xml:space="preserve"> we </w:t>
      </w:r>
      <w:r w:rsidR="0078435A" w:rsidRPr="00C10386">
        <w:rPr>
          <w:sz w:val="22"/>
          <w:szCs w:val="22"/>
          <w:highlight w:val="yellow"/>
        </w:rPr>
        <w:t>[DESCRIBE FINANCIAL CHALLENGES AND THEIR IMPACT ON CARE]</w:t>
      </w:r>
      <w:r w:rsidR="00C10386">
        <w:rPr>
          <w:sz w:val="22"/>
          <w:szCs w:val="22"/>
        </w:rPr>
        <w:t>.</w:t>
      </w:r>
    </w:p>
    <w:p w14:paraId="6729870D" w14:textId="7F10F527" w:rsidR="00172053" w:rsidRPr="00493CA3" w:rsidRDefault="0078435A" w:rsidP="00493CA3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That’s why we </w:t>
      </w:r>
      <w:r w:rsidR="00172053" w:rsidRPr="00493CA3">
        <w:rPr>
          <w:b/>
          <w:bCs/>
          <w:sz w:val="22"/>
          <w:szCs w:val="22"/>
        </w:rPr>
        <w:t>support Senate Bill</w:t>
      </w:r>
      <w:r w:rsidR="00172053" w:rsidRPr="00493CA3">
        <w:rPr>
          <w:sz w:val="22"/>
          <w:szCs w:val="22"/>
        </w:rPr>
        <w:t xml:space="preserve"> </w:t>
      </w:r>
      <w:r w:rsidR="00172053" w:rsidRPr="00493CA3">
        <w:rPr>
          <w:b/>
          <w:bCs/>
          <w:sz w:val="22"/>
          <w:szCs w:val="22"/>
        </w:rPr>
        <w:t>(SB) 14</w:t>
      </w:r>
      <w:r w:rsidR="0085457E" w:rsidRPr="00493CA3">
        <w:rPr>
          <w:b/>
          <w:bCs/>
          <w:sz w:val="22"/>
          <w:szCs w:val="22"/>
        </w:rPr>
        <w:t>23</w:t>
      </w:r>
      <w:r w:rsidR="00172053" w:rsidRPr="00493CA3">
        <w:rPr>
          <w:b/>
          <w:bCs/>
          <w:sz w:val="22"/>
          <w:szCs w:val="22"/>
        </w:rPr>
        <w:t xml:space="preserve"> (</w:t>
      </w:r>
      <w:r w:rsidR="0085457E" w:rsidRPr="00493CA3">
        <w:rPr>
          <w:b/>
          <w:bCs/>
          <w:sz w:val="22"/>
          <w:szCs w:val="22"/>
        </w:rPr>
        <w:t>Dahle</w:t>
      </w:r>
      <w:r w:rsidR="00172053" w:rsidRPr="00493CA3">
        <w:rPr>
          <w:b/>
          <w:bCs/>
          <w:sz w:val="22"/>
          <w:szCs w:val="22"/>
        </w:rPr>
        <w:t xml:space="preserve">, </w:t>
      </w:r>
      <w:r w:rsidR="0085457E" w:rsidRPr="00493CA3">
        <w:rPr>
          <w:b/>
          <w:bCs/>
          <w:sz w:val="22"/>
          <w:szCs w:val="22"/>
        </w:rPr>
        <w:t>R-Bieber</w:t>
      </w:r>
      <w:r w:rsidR="00172053" w:rsidRPr="00493CA3">
        <w:rPr>
          <w:b/>
          <w:bCs/>
          <w:sz w:val="22"/>
          <w:szCs w:val="22"/>
        </w:rPr>
        <w:t xml:space="preserve">), </w:t>
      </w:r>
      <w:r w:rsidR="00EB0ECB">
        <w:rPr>
          <w:b/>
          <w:bCs/>
          <w:sz w:val="22"/>
          <w:szCs w:val="22"/>
        </w:rPr>
        <w:t>which would</w:t>
      </w:r>
      <w:r w:rsidR="00272985">
        <w:rPr>
          <w:b/>
          <w:bCs/>
          <w:sz w:val="22"/>
          <w:szCs w:val="22"/>
        </w:rPr>
        <w:t xml:space="preserve"> </w:t>
      </w:r>
      <w:r w:rsidR="00C0527A" w:rsidRPr="00493CA3">
        <w:rPr>
          <w:b/>
          <w:bCs/>
          <w:sz w:val="22"/>
          <w:szCs w:val="22"/>
        </w:rPr>
        <w:t xml:space="preserve">create a </w:t>
      </w:r>
      <w:r w:rsidR="00EB0ECB">
        <w:rPr>
          <w:b/>
          <w:bCs/>
          <w:sz w:val="22"/>
          <w:szCs w:val="22"/>
        </w:rPr>
        <w:t>h</w:t>
      </w:r>
      <w:r w:rsidR="00C0527A" w:rsidRPr="00493CA3">
        <w:rPr>
          <w:b/>
          <w:bCs/>
          <w:sz w:val="22"/>
          <w:szCs w:val="22"/>
        </w:rPr>
        <w:t xml:space="preserve">ospital </w:t>
      </w:r>
      <w:r w:rsidR="00EB0ECB">
        <w:rPr>
          <w:b/>
          <w:bCs/>
          <w:sz w:val="22"/>
          <w:szCs w:val="22"/>
        </w:rPr>
        <w:t>t</w:t>
      </w:r>
      <w:r w:rsidR="00C0527A" w:rsidRPr="00493CA3">
        <w:rPr>
          <w:b/>
          <w:bCs/>
          <w:sz w:val="22"/>
          <w:szCs w:val="22"/>
        </w:rPr>
        <w:t xml:space="preserve">echnical </w:t>
      </w:r>
      <w:r w:rsidR="00EB0ECB">
        <w:rPr>
          <w:b/>
          <w:bCs/>
          <w:sz w:val="22"/>
          <w:szCs w:val="22"/>
        </w:rPr>
        <w:t>a</w:t>
      </w:r>
      <w:r w:rsidR="00C0527A" w:rsidRPr="00493CA3">
        <w:rPr>
          <w:b/>
          <w:bCs/>
          <w:sz w:val="22"/>
          <w:szCs w:val="22"/>
        </w:rPr>
        <w:t xml:space="preserve">dvisory </w:t>
      </w:r>
      <w:r w:rsidR="00EB0ECB">
        <w:rPr>
          <w:b/>
          <w:bCs/>
          <w:sz w:val="22"/>
          <w:szCs w:val="22"/>
        </w:rPr>
        <w:t>g</w:t>
      </w:r>
      <w:r w:rsidR="00C0527A" w:rsidRPr="00493CA3">
        <w:rPr>
          <w:b/>
          <w:bCs/>
          <w:sz w:val="22"/>
          <w:szCs w:val="22"/>
        </w:rPr>
        <w:t xml:space="preserve">roup within the Department of Health Care Services (DHCS) </w:t>
      </w:r>
      <w:r w:rsidR="00EB0ECB">
        <w:rPr>
          <w:b/>
          <w:bCs/>
          <w:sz w:val="22"/>
          <w:szCs w:val="22"/>
        </w:rPr>
        <w:t>to</w:t>
      </w:r>
      <w:r w:rsidR="00272985" w:rsidRPr="00493CA3">
        <w:rPr>
          <w:b/>
          <w:bCs/>
          <w:sz w:val="22"/>
          <w:szCs w:val="22"/>
        </w:rPr>
        <w:t xml:space="preserve"> </w:t>
      </w:r>
      <w:r w:rsidR="00C0527A" w:rsidRPr="00493CA3">
        <w:rPr>
          <w:b/>
          <w:bCs/>
          <w:sz w:val="22"/>
          <w:szCs w:val="22"/>
        </w:rPr>
        <w:t xml:space="preserve">analyze the ability of </w:t>
      </w:r>
      <w:r w:rsidR="007F6F02">
        <w:rPr>
          <w:b/>
          <w:bCs/>
          <w:sz w:val="22"/>
          <w:szCs w:val="22"/>
        </w:rPr>
        <w:t>CAHs</w:t>
      </w:r>
      <w:r w:rsidR="00C0527A" w:rsidRPr="00493CA3">
        <w:rPr>
          <w:b/>
          <w:bCs/>
          <w:sz w:val="22"/>
          <w:szCs w:val="22"/>
        </w:rPr>
        <w:t xml:space="preserve"> to remain financially viable under existing Medi-Cal payment methodologies. </w:t>
      </w:r>
    </w:p>
    <w:p w14:paraId="3F2EF83B" w14:textId="6B834578" w:rsidR="00172053" w:rsidRPr="00493CA3" w:rsidRDefault="00172053" w:rsidP="00493CA3">
      <w:pPr>
        <w:spacing w:after="0" w:line="240" w:lineRule="auto"/>
        <w:rPr>
          <w:sz w:val="22"/>
          <w:szCs w:val="22"/>
        </w:rPr>
      </w:pPr>
      <w:r w:rsidRPr="00493CA3">
        <w:rPr>
          <w:sz w:val="22"/>
          <w:szCs w:val="22"/>
        </w:rPr>
        <w:t xml:space="preserve">Our hospital </w:t>
      </w:r>
      <w:r w:rsidR="00BA21BF" w:rsidRPr="00493CA3">
        <w:rPr>
          <w:sz w:val="22"/>
          <w:szCs w:val="22"/>
        </w:rPr>
        <w:t xml:space="preserve">serves a community of </w:t>
      </w:r>
      <w:r w:rsidR="00BA21BF" w:rsidRPr="00C02117">
        <w:rPr>
          <w:sz w:val="22"/>
          <w:szCs w:val="22"/>
          <w:highlight w:val="yellow"/>
        </w:rPr>
        <w:t>[</w:t>
      </w:r>
      <w:r w:rsidR="00272985">
        <w:rPr>
          <w:sz w:val="22"/>
          <w:szCs w:val="22"/>
          <w:highlight w:val="yellow"/>
        </w:rPr>
        <w:t>DESCRIBE</w:t>
      </w:r>
      <w:r w:rsidR="00272985" w:rsidRPr="00C02117">
        <w:rPr>
          <w:sz w:val="22"/>
          <w:szCs w:val="22"/>
          <w:highlight w:val="yellow"/>
        </w:rPr>
        <w:t xml:space="preserve"> POPULATION, DISTANCE FROM NEXT NEAREST HOSPITAL</w:t>
      </w:r>
      <w:r w:rsidR="00272985">
        <w:rPr>
          <w:sz w:val="22"/>
          <w:szCs w:val="22"/>
          <w:highlight w:val="yellow"/>
        </w:rPr>
        <w:t>,</w:t>
      </w:r>
      <w:r w:rsidR="00272985" w:rsidRPr="00C02117">
        <w:rPr>
          <w:sz w:val="22"/>
          <w:szCs w:val="22"/>
          <w:highlight w:val="yellow"/>
        </w:rPr>
        <w:t xml:space="preserve"> AND </w:t>
      </w:r>
      <w:r w:rsidR="00272985">
        <w:rPr>
          <w:sz w:val="22"/>
          <w:szCs w:val="22"/>
          <w:highlight w:val="yellow"/>
        </w:rPr>
        <w:t>SOME KEY</w:t>
      </w:r>
      <w:r w:rsidR="00272985" w:rsidRPr="00C02117">
        <w:rPr>
          <w:sz w:val="22"/>
          <w:szCs w:val="22"/>
          <w:highlight w:val="yellow"/>
        </w:rPr>
        <w:t xml:space="preserve"> SERVICES </w:t>
      </w:r>
      <w:r w:rsidR="00272985">
        <w:rPr>
          <w:sz w:val="22"/>
          <w:szCs w:val="22"/>
          <w:highlight w:val="yellow"/>
        </w:rPr>
        <w:t>THAT YOU PROVIDE</w:t>
      </w:r>
      <w:r w:rsidR="00E61FC6" w:rsidRPr="00C02117">
        <w:rPr>
          <w:sz w:val="22"/>
          <w:szCs w:val="22"/>
          <w:highlight w:val="yellow"/>
        </w:rPr>
        <w:t>].</w:t>
      </w:r>
      <w:r w:rsidR="00E61FC6" w:rsidRPr="00493CA3">
        <w:rPr>
          <w:sz w:val="22"/>
          <w:szCs w:val="22"/>
        </w:rPr>
        <w:t xml:space="preserve"> Without a pathway to financial stability through </w:t>
      </w:r>
      <w:r w:rsidR="00082B48">
        <w:rPr>
          <w:sz w:val="22"/>
          <w:szCs w:val="22"/>
        </w:rPr>
        <w:t>predictable and adequate</w:t>
      </w:r>
      <w:r w:rsidR="00082B48" w:rsidRPr="00493CA3">
        <w:rPr>
          <w:sz w:val="22"/>
          <w:szCs w:val="22"/>
        </w:rPr>
        <w:t xml:space="preserve"> </w:t>
      </w:r>
      <w:r w:rsidR="00E61FC6" w:rsidRPr="00493CA3">
        <w:rPr>
          <w:sz w:val="22"/>
          <w:szCs w:val="22"/>
        </w:rPr>
        <w:t xml:space="preserve">reimbursement, access to these </w:t>
      </w:r>
      <w:r w:rsidR="00082B48">
        <w:rPr>
          <w:sz w:val="22"/>
          <w:szCs w:val="22"/>
        </w:rPr>
        <w:t>vital</w:t>
      </w:r>
      <w:r w:rsidR="00E61FC6" w:rsidRPr="00493CA3">
        <w:rPr>
          <w:sz w:val="22"/>
          <w:szCs w:val="22"/>
        </w:rPr>
        <w:t xml:space="preserve"> services </w:t>
      </w:r>
      <w:r w:rsidR="00C02117" w:rsidRPr="00493CA3">
        <w:rPr>
          <w:sz w:val="22"/>
          <w:szCs w:val="22"/>
        </w:rPr>
        <w:t>is</w:t>
      </w:r>
      <w:r w:rsidR="00E61FC6" w:rsidRPr="00493CA3">
        <w:rPr>
          <w:sz w:val="22"/>
          <w:szCs w:val="22"/>
        </w:rPr>
        <w:t xml:space="preserve"> in jeopardy.</w:t>
      </w:r>
    </w:p>
    <w:p w14:paraId="07F5C89A" w14:textId="77777777" w:rsidR="00172053" w:rsidRPr="00493CA3" w:rsidRDefault="00172053" w:rsidP="00493CA3">
      <w:pPr>
        <w:spacing w:after="0" w:line="240" w:lineRule="auto"/>
        <w:rPr>
          <w:sz w:val="22"/>
          <w:szCs w:val="22"/>
        </w:rPr>
      </w:pPr>
    </w:p>
    <w:p w14:paraId="0FE3A314" w14:textId="764102E0" w:rsidR="002C24FD" w:rsidRPr="00493CA3" w:rsidRDefault="007B30B8" w:rsidP="00AC62A3">
      <w:pPr>
        <w:spacing w:after="0" w:line="240" w:lineRule="auto"/>
        <w:rPr>
          <w:sz w:val="22"/>
          <w:szCs w:val="22"/>
        </w:rPr>
      </w:pPr>
      <w:r w:rsidRPr="00493CA3">
        <w:rPr>
          <w:sz w:val="22"/>
          <w:szCs w:val="22"/>
        </w:rPr>
        <w:t xml:space="preserve">A key responsibility of this advisory group </w:t>
      </w:r>
      <w:r w:rsidR="00082B48">
        <w:rPr>
          <w:sz w:val="22"/>
          <w:szCs w:val="22"/>
        </w:rPr>
        <w:t>would be</w:t>
      </w:r>
      <w:r w:rsidR="00082B48" w:rsidRPr="00493CA3">
        <w:rPr>
          <w:sz w:val="22"/>
          <w:szCs w:val="22"/>
        </w:rPr>
        <w:t xml:space="preserve"> </w:t>
      </w:r>
      <w:r w:rsidRPr="00493CA3">
        <w:rPr>
          <w:sz w:val="22"/>
          <w:szCs w:val="22"/>
        </w:rPr>
        <w:t xml:space="preserve">the inclusion of representatives </w:t>
      </w:r>
      <w:r w:rsidR="000C4C7C">
        <w:rPr>
          <w:sz w:val="22"/>
          <w:szCs w:val="22"/>
        </w:rPr>
        <w:t xml:space="preserve">from </w:t>
      </w:r>
      <w:r w:rsidR="004A7468">
        <w:rPr>
          <w:sz w:val="22"/>
          <w:szCs w:val="22"/>
        </w:rPr>
        <w:t xml:space="preserve">CAHs </w:t>
      </w:r>
      <w:r w:rsidR="004C72B1" w:rsidRPr="00493CA3">
        <w:rPr>
          <w:sz w:val="22"/>
          <w:szCs w:val="22"/>
        </w:rPr>
        <w:t xml:space="preserve">like ours, </w:t>
      </w:r>
      <w:r w:rsidRPr="00493CA3">
        <w:rPr>
          <w:sz w:val="22"/>
          <w:szCs w:val="22"/>
        </w:rPr>
        <w:t>as well as</w:t>
      </w:r>
      <w:r w:rsidR="00082B48">
        <w:rPr>
          <w:sz w:val="22"/>
          <w:szCs w:val="22"/>
        </w:rPr>
        <w:t xml:space="preserve"> community-based</w:t>
      </w:r>
      <w:r w:rsidRPr="00493CA3">
        <w:rPr>
          <w:sz w:val="22"/>
          <w:szCs w:val="22"/>
        </w:rPr>
        <w:t xml:space="preserve"> organizations that represent rural communities. This process </w:t>
      </w:r>
      <w:r w:rsidR="00EB0ECB" w:rsidRPr="00493CA3">
        <w:rPr>
          <w:sz w:val="22"/>
          <w:szCs w:val="22"/>
        </w:rPr>
        <w:t>w</w:t>
      </w:r>
      <w:r w:rsidR="00EB0ECB">
        <w:rPr>
          <w:sz w:val="22"/>
          <w:szCs w:val="22"/>
        </w:rPr>
        <w:t>ould</w:t>
      </w:r>
      <w:r w:rsidR="00EB0ECB" w:rsidRPr="00493CA3">
        <w:rPr>
          <w:sz w:val="22"/>
          <w:szCs w:val="22"/>
        </w:rPr>
        <w:t xml:space="preserve"> </w:t>
      </w:r>
      <w:r w:rsidR="00082B48">
        <w:rPr>
          <w:sz w:val="22"/>
          <w:szCs w:val="22"/>
        </w:rPr>
        <w:t xml:space="preserve">finally </w:t>
      </w:r>
      <w:r w:rsidRPr="00493CA3">
        <w:rPr>
          <w:sz w:val="22"/>
          <w:szCs w:val="22"/>
        </w:rPr>
        <w:t xml:space="preserve">give voice to </w:t>
      </w:r>
      <w:r w:rsidR="00082B48">
        <w:rPr>
          <w:sz w:val="22"/>
          <w:szCs w:val="22"/>
        </w:rPr>
        <w:t xml:space="preserve">California’s </w:t>
      </w:r>
      <w:r w:rsidRPr="00493CA3">
        <w:rPr>
          <w:sz w:val="22"/>
          <w:szCs w:val="22"/>
        </w:rPr>
        <w:t>rural</w:t>
      </w:r>
      <w:r w:rsidR="00082B48">
        <w:rPr>
          <w:sz w:val="22"/>
          <w:szCs w:val="22"/>
        </w:rPr>
        <w:t xml:space="preserve"> and underserved</w:t>
      </w:r>
      <w:r w:rsidRPr="00493CA3">
        <w:rPr>
          <w:sz w:val="22"/>
          <w:szCs w:val="22"/>
        </w:rPr>
        <w:t xml:space="preserve"> communities to have the conversation</w:t>
      </w:r>
      <w:r w:rsidR="00EB5F5B">
        <w:rPr>
          <w:sz w:val="22"/>
          <w:szCs w:val="22"/>
        </w:rPr>
        <w:t>s</w:t>
      </w:r>
      <w:r w:rsidRPr="00493CA3">
        <w:rPr>
          <w:sz w:val="22"/>
          <w:szCs w:val="22"/>
        </w:rPr>
        <w:t xml:space="preserve"> necessary to </w:t>
      </w:r>
      <w:r w:rsidR="00082B48">
        <w:rPr>
          <w:sz w:val="22"/>
          <w:szCs w:val="22"/>
        </w:rPr>
        <w:t>preserve</w:t>
      </w:r>
      <w:r w:rsidRPr="00493CA3">
        <w:rPr>
          <w:sz w:val="22"/>
          <w:szCs w:val="22"/>
        </w:rPr>
        <w:t xml:space="preserve"> health care delivery</w:t>
      </w:r>
      <w:r w:rsidR="00082B48">
        <w:rPr>
          <w:sz w:val="22"/>
          <w:szCs w:val="22"/>
        </w:rPr>
        <w:t xml:space="preserve"> in remote parts of the state</w:t>
      </w:r>
      <w:r w:rsidRPr="00493CA3">
        <w:rPr>
          <w:sz w:val="22"/>
          <w:szCs w:val="22"/>
        </w:rPr>
        <w:t xml:space="preserve">. DHCS </w:t>
      </w:r>
      <w:r w:rsidR="00BF2172" w:rsidRPr="00493CA3">
        <w:rPr>
          <w:sz w:val="22"/>
          <w:szCs w:val="22"/>
        </w:rPr>
        <w:t>w</w:t>
      </w:r>
      <w:r w:rsidR="00BF2172">
        <w:rPr>
          <w:sz w:val="22"/>
          <w:szCs w:val="22"/>
        </w:rPr>
        <w:t>ould</w:t>
      </w:r>
      <w:r w:rsidRPr="00493CA3">
        <w:rPr>
          <w:sz w:val="22"/>
          <w:szCs w:val="22"/>
        </w:rPr>
        <w:t xml:space="preserve"> submit a report to the Legislature with recommendations to improve the financial stability of these vulnerable hospitals.</w:t>
      </w:r>
      <w:r w:rsidRPr="00493CA3">
        <w:rPr>
          <w:sz w:val="22"/>
          <w:szCs w:val="22"/>
        </w:rPr>
        <w:br/>
      </w:r>
    </w:p>
    <w:p w14:paraId="123C0825" w14:textId="71F55344" w:rsidR="00172053" w:rsidRPr="00493CA3" w:rsidRDefault="00AF3BBE" w:rsidP="00493CA3">
      <w:pPr>
        <w:spacing w:after="0" w:line="240" w:lineRule="auto"/>
        <w:rPr>
          <w:sz w:val="22"/>
          <w:szCs w:val="22"/>
        </w:rPr>
      </w:pPr>
      <w:r w:rsidRPr="00493CA3">
        <w:rPr>
          <w:sz w:val="22"/>
          <w:szCs w:val="22"/>
        </w:rPr>
        <w:t xml:space="preserve">The state must continue to meet the needs of areas </w:t>
      </w:r>
      <w:r w:rsidR="00082B48">
        <w:rPr>
          <w:sz w:val="22"/>
          <w:szCs w:val="22"/>
        </w:rPr>
        <w:t xml:space="preserve">served by </w:t>
      </w:r>
      <w:r w:rsidR="00EB0ECB">
        <w:rPr>
          <w:sz w:val="22"/>
          <w:szCs w:val="22"/>
        </w:rPr>
        <w:t>CAHs</w:t>
      </w:r>
      <w:r w:rsidR="00082B48">
        <w:rPr>
          <w:sz w:val="22"/>
          <w:szCs w:val="22"/>
        </w:rPr>
        <w:t xml:space="preserve"> to preserve</w:t>
      </w:r>
      <w:r w:rsidRPr="00493CA3">
        <w:rPr>
          <w:sz w:val="22"/>
          <w:szCs w:val="22"/>
        </w:rPr>
        <w:t xml:space="preserve"> health care access for all Californians. For</w:t>
      </w:r>
      <w:r w:rsidR="00172053" w:rsidRPr="00493CA3">
        <w:rPr>
          <w:sz w:val="22"/>
          <w:szCs w:val="22"/>
        </w:rPr>
        <w:t xml:space="preserve"> these reasons, [</w:t>
      </w:r>
      <w:r w:rsidR="00082B48" w:rsidRPr="00C02117">
        <w:rPr>
          <w:sz w:val="22"/>
          <w:szCs w:val="22"/>
          <w:highlight w:val="yellow"/>
        </w:rPr>
        <w:t>INSERT HOSPITAL NAME</w:t>
      </w:r>
      <w:r w:rsidR="00172053" w:rsidRPr="00493CA3">
        <w:rPr>
          <w:sz w:val="22"/>
          <w:szCs w:val="22"/>
        </w:rPr>
        <w:t>] respectfully requests your “YES” vote on SB 14</w:t>
      </w:r>
      <w:r w:rsidR="00546ECF" w:rsidRPr="00493CA3">
        <w:rPr>
          <w:sz w:val="22"/>
          <w:szCs w:val="22"/>
        </w:rPr>
        <w:t>23</w:t>
      </w:r>
      <w:r w:rsidR="00172053" w:rsidRPr="00493CA3">
        <w:rPr>
          <w:sz w:val="22"/>
          <w:szCs w:val="22"/>
        </w:rPr>
        <w:t xml:space="preserve">. </w:t>
      </w:r>
    </w:p>
    <w:p w14:paraId="24113887" w14:textId="77777777" w:rsidR="00172053" w:rsidRPr="00493CA3" w:rsidRDefault="00172053" w:rsidP="00493CA3">
      <w:pPr>
        <w:spacing w:after="0" w:line="240" w:lineRule="auto"/>
        <w:rPr>
          <w:sz w:val="22"/>
          <w:szCs w:val="22"/>
        </w:rPr>
      </w:pPr>
    </w:p>
    <w:p w14:paraId="43B258A7" w14:textId="13245AD8" w:rsidR="00172053" w:rsidRPr="00493CA3" w:rsidRDefault="00172053" w:rsidP="00493CA3">
      <w:pPr>
        <w:spacing w:after="0" w:line="240" w:lineRule="auto"/>
        <w:rPr>
          <w:sz w:val="22"/>
          <w:szCs w:val="22"/>
        </w:rPr>
      </w:pPr>
      <w:r w:rsidRPr="00493CA3">
        <w:rPr>
          <w:sz w:val="22"/>
          <w:szCs w:val="22"/>
        </w:rPr>
        <w:t>Please contact [</w:t>
      </w:r>
      <w:r w:rsidR="00082B48" w:rsidRPr="00082B48">
        <w:rPr>
          <w:sz w:val="22"/>
          <w:szCs w:val="22"/>
          <w:highlight w:val="yellow"/>
        </w:rPr>
        <w:t>INSERT NAME AND CONTACT INFO</w:t>
      </w:r>
      <w:r w:rsidRPr="00493CA3">
        <w:rPr>
          <w:sz w:val="22"/>
          <w:szCs w:val="22"/>
        </w:rPr>
        <w:t xml:space="preserve">] if you have any questions or concerns. </w:t>
      </w:r>
    </w:p>
    <w:p w14:paraId="2BFFCEB1" w14:textId="77777777" w:rsidR="00172053" w:rsidRPr="00493CA3" w:rsidRDefault="00172053" w:rsidP="00493CA3">
      <w:pPr>
        <w:spacing w:after="0" w:line="240" w:lineRule="auto"/>
        <w:rPr>
          <w:sz w:val="22"/>
          <w:szCs w:val="22"/>
        </w:rPr>
      </w:pPr>
    </w:p>
    <w:p w14:paraId="0FA935D8" w14:textId="77777777" w:rsidR="00172053" w:rsidRPr="00493CA3" w:rsidRDefault="00172053" w:rsidP="00493CA3">
      <w:pPr>
        <w:spacing w:after="0" w:line="240" w:lineRule="auto"/>
        <w:rPr>
          <w:sz w:val="22"/>
          <w:szCs w:val="22"/>
        </w:rPr>
      </w:pPr>
      <w:r w:rsidRPr="00493CA3">
        <w:rPr>
          <w:sz w:val="22"/>
          <w:szCs w:val="22"/>
        </w:rPr>
        <w:t>Sincerely,</w:t>
      </w:r>
    </w:p>
    <w:p w14:paraId="69835544" w14:textId="77777777" w:rsidR="00172053" w:rsidRPr="00493CA3" w:rsidRDefault="00172053" w:rsidP="00493CA3">
      <w:pPr>
        <w:spacing w:after="0" w:line="240" w:lineRule="auto"/>
        <w:rPr>
          <w:sz w:val="22"/>
          <w:szCs w:val="22"/>
        </w:rPr>
      </w:pPr>
    </w:p>
    <w:p w14:paraId="6E6AFB93" w14:textId="77777777" w:rsidR="00172053" w:rsidRPr="00493CA3" w:rsidRDefault="00172053" w:rsidP="00493CA3">
      <w:pPr>
        <w:spacing w:after="0" w:line="240" w:lineRule="auto"/>
        <w:rPr>
          <w:sz w:val="22"/>
          <w:szCs w:val="22"/>
        </w:rPr>
      </w:pPr>
    </w:p>
    <w:p w14:paraId="1A3EA09D" w14:textId="533826BF" w:rsidR="00172053" w:rsidRPr="00493CA3" w:rsidRDefault="00172053" w:rsidP="00493CA3">
      <w:pPr>
        <w:spacing w:line="240" w:lineRule="auto"/>
        <w:rPr>
          <w:sz w:val="22"/>
          <w:szCs w:val="22"/>
        </w:rPr>
      </w:pPr>
      <w:r w:rsidRPr="00C02117">
        <w:rPr>
          <w:sz w:val="22"/>
          <w:szCs w:val="22"/>
          <w:highlight w:val="yellow"/>
        </w:rPr>
        <w:t>[Insert CEO name and title]</w:t>
      </w:r>
    </w:p>
    <w:sectPr w:rsidR="00172053" w:rsidRPr="0049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aford">
    <w:altName w:val="Calibri"/>
    <w:panose1 w:val="020B0502030303020204"/>
    <w:charset w:val="00"/>
    <w:family w:val="swiss"/>
    <w:pitch w:val="variable"/>
    <w:sig w:usb0="80000003" w:usb1="00000001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53"/>
    <w:rsid w:val="000104D9"/>
    <w:rsid w:val="00082B48"/>
    <w:rsid w:val="000C2BFA"/>
    <w:rsid w:val="000C4C7C"/>
    <w:rsid w:val="000E6F3C"/>
    <w:rsid w:val="00160895"/>
    <w:rsid w:val="00172053"/>
    <w:rsid w:val="00186FBA"/>
    <w:rsid w:val="00191CB0"/>
    <w:rsid w:val="001E3712"/>
    <w:rsid w:val="002308AE"/>
    <w:rsid w:val="00251929"/>
    <w:rsid w:val="00272985"/>
    <w:rsid w:val="002C24FD"/>
    <w:rsid w:val="00325C87"/>
    <w:rsid w:val="0036174D"/>
    <w:rsid w:val="003F5879"/>
    <w:rsid w:val="00476FFC"/>
    <w:rsid w:val="00487494"/>
    <w:rsid w:val="00493CA3"/>
    <w:rsid w:val="004A7468"/>
    <w:rsid w:val="004C72B1"/>
    <w:rsid w:val="00546ECF"/>
    <w:rsid w:val="005661D5"/>
    <w:rsid w:val="00586B55"/>
    <w:rsid w:val="005B2DDE"/>
    <w:rsid w:val="006030AB"/>
    <w:rsid w:val="0062463D"/>
    <w:rsid w:val="006620E9"/>
    <w:rsid w:val="00667568"/>
    <w:rsid w:val="00676FFF"/>
    <w:rsid w:val="006C0CD8"/>
    <w:rsid w:val="007706B2"/>
    <w:rsid w:val="007817CD"/>
    <w:rsid w:val="0078435A"/>
    <w:rsid w:val="007B30B8"/>
    <w:rsid w:val="007F6F02"/>
    <w:rsid w:val="00852556"/>
    <w:rsid w:val="0085457E"/>
    <w:rsid w:val="009D2BFA"/>
    <w:rsid w:val="009F60B7"/>
    <w:rsid w:val="009F7D36"/>
    <w:rsid w:val="00A22F9A"/>
    <w:rsid w:val="00A25A90"/>
    <w:rsid w:val="00AC62A3"/>
    <w:rsid w:val="00AF3BBE"/>
    <w:rsid w:val="00BA21BF"/>
    <w:rsid w:val="00BF2172"/>
    <w:rsid w:val="00C02117"/>
    <w:rsid w:val="00C0527A"/>
    <w:rsid w:val="00C10386"/>
    <w:rsid w:val="00D0189B"/>
    <w:rsid w:val="00D72A55"/>
    <w:rsid w:val="00D80E9F"/>
    <w:rsid w:val="00E17447"/>
    <w:rsid w:val="00E61FC6"/>
    <w:rsid w:val="00EA59F7"/>
    <w:rsid w:val="00EB0ECB"/>
    <w:rsid w:val="00EB5F5B"/>
    <w:rsid w:val="00F261C6"/>
    <w:rsid w:val="00F6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D99D8"/>
  <w15:chartTrackingRefBased/>
  <w15:docId w15:val="{B3D272B9-CEF5-4C1B-AF20-72AE313E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aford" w:eastAsiaTheme="minorHAnsi" w:hAnsi="Seaford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0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0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0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0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0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0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0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0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0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0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0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0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0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0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0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0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05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308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0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0E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E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E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c1121c-cda9-4836-be94-b3e836ec7879" xsi:nil="true"/>
    <lcf76f155ced4ddcb4097134ff3c332f xmlns="74f1bc41-95bc-426d-befc-d768ff8af8f7">
      <Terms xmlns="http://schemas.microsoft.com/office/infopath/2007/PartnerControls"/>
    </lcf76f155ced4ddcb4097134ff3c332f>
    <Status xmlns="74f1bc41-95bc-426d-befc-d768ff8af8f7">Draft</Status>
    <Number xmlns="74f1bc41-95bc-426d-befc-d768ff8af8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6998AEF49B14C9162997A2C2FC277" ma:contentTypeVersion="20" ma:contentTypeDescription="Create a new document." ma:contentTypeScope="" ma:versionID="7625fec4cbbf724611d60ebe6ff9d417">
  <xsd:schema xmlns:xsd="http://www.w3.org/2001/XMLSchema" xmlns:xs="http://www.w3.org/2001/XMLSchema" xmlns:p="http://schemas.microsoft.com/office/2006/metadata/properties" xmlns:ns2="eec1121c-cda9-4836-be94-b3e836ec7879" xmlns:ns3="74f1bc41-95bc-426d-befc-d768ff8af8f7" targetNamespace="http://schemas.microsoft.com/office/2006/metadata/properties" ma:root="true" ma:fieldsID="ca0ff47605fd562be4aea982a2df5422" ns2:_="" ns3:_="">
    <xsd:import namespace="eec1121c-cda9-4836-be94-b3e836ec7879"/>
    <xsd:import namespace="74f1bc41-95bc-426d-befc-d768ff8af8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tatus" minOccurs="0"/>
                <xsd:element ref="ns3:MediaLengthInSeconds" minOccurs="0"/>
                <xsd:element ref="ns3:Number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121c-cda9-4836-be94-b3e836ec7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11deb5-85fb-4757-822d-bf885682c216}" ma:internalName="TaxCatchAll" ma:showField="CatchAllData" ma:web="eec1121c-cda9-4836-be94-b3e836ec7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bc41-95bc-426d-befc-d768ff8af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tatus" ma:index="20" nillable="true" ma:displayName="Status" ma:default="Draft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1BC14E-4189-46B1-80CA-B057B56C2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A78C5-3D17-40CC-90AD-9D063A40F4C8}">
  <ds:schemaRefs>
    <ds:schemaRef ds:uri="http://schemas.microsoft.com/office/2006/metadata/properties"/>
    <ds:schemaRef ds:uri="http://schemas.microsoft.com/office/infopath/2007/PartnerControls"/>
    <ds:schemaRef ds:uri="eec1121c-cda9-4836-be94-b3e836ec7879"/>
    <ds:schemaRef ds:uri="74f1bc41-95bc-426d-befc-d768ff8af8f7"/>
  </ds:schemaRefs>
</ds:datastoreItem>
</file>

<file path=customXml/itemProps3.xml><?xml version="1.0" encoding="utf-8"?>
<ds:datastoreItem xmlns:ds="http://schemas.openxmlformats.org/officeDocument/2006/customXml" ds:itemID="{EE692548-995D-4ECF-9FFC-D5E916AE6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121c-cda9-4836-be94-b3e836ec7879"/>
    <ds:schemaRef ds:uri="74f1bc41-95bc-426d-befc-d768ff8af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Wheeler</dc:creator>
  <cp:keywords/>
  <dc:description/>
  <cp:lastModifiedBy>Joe Barr</cp:lastModifiedBy>
  <cp:revision>12</cp:revision>
  <dcterms:created xsi:type="dcterms:W3CDTF">2024-07-24T21:58:00Z</dcterms:created>
  <dcterms:modified xsi:type="dcterms:W3CDTF">2024-07-24T22:50:00Z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0x01010092C6998AEF49B14C9162997A2C2FC277</vt:lpwstr>
  </property>
</Properties>
</file>