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highlight w:val="yellow"/>
        </w:rPr>
        <w:id w:val="1179934020"/>
        <w:placeholder>
          <w:docPart w:val="DefaultPlaceholder_-1854013440"/>
        </w:placeholder>
        <w15:color w:val="3366FF"/>
      </w:sdtPr>
      <w:sdtContent>
        <w:p w:rsidR="00A851D5" w:rsidP="00E31C59" w:rsidRDefault="00683364" w14:paraId="5434669D" w14:textId="37538FDF">
          <w:pPr>
            <w:spacing w:after="0" w:line="240" w:lineRule="auto"/>
          </w:pPr>
          <w:r>
            <w:t xml:space="preserve">March </w:t>
          </w:r>
          <w:r w:rsidR="00D85A44">
            <w:t>XX</w:t>
          </w:r>
          <w:r w:rsidR="000F380A">
            <w:t>, 2026</w:t>
          </w:r>
        </w:p>
      </w:sdtContent>
      <w:sdtEndPr>
        <w:rPr>
          <w:highlight w:val="yellow"/>
        </w:rPr>
      </w:sdtEndPr>
    </w:sdt>
    <w:p w:rsidR="00A851D5" w:rsidP="00E31C59" w:rsidRDefault="00A851D5" w14:paraId="429A8372" w14:textId="77777777">
      <w:pPr>
        <w:spacing w:after="0" w:line="240" w:lineRule="auto"/>
      </w:pPr>
    </w:p>
    <w:sdt>
      <w:sdtPr>
        <w:id w:val="1353840030"/>
        <w:placeholder>
          <w:docPart w:val="DefaultPlaceholder_-1854013440"/>
        </w:placeholder>
        <w15:color w:val="3366FF"/>
      </w:sdtPr>
      <w:sdtEndPr>
        <w:rPr>
          <w:highlight w:val="yellow"/>
        </w:rPr>
      </w:sdtEndPr>
      <w:sdtContent>
        <w:p w:rsidR="00AA225E" w:rsidP="00AA225E" w:rsidRDefault="00AA225E" w14:paraId="2E5D66A3" w14:textId="77777777">
          <w:pPr>
            <w:spacing w:after="0" w:line="240" w:lineRule="auto"/>
          </w:pPr>
          <w:r>
            <w:t>The Honorable Mia Bonta</w:t>
          </w:r>
        </w:p>
        <w:p w:rsidR="00AA225E" w:rsidP="00AA225E" w:rsidRDefault="00AA225E" w14:paraId="50373BF4" w14:textId="77777777">
          <w:pPr>
            <w:spacing w:after="0" w:line="240" w:lineRule="auto"/>
          </w:pPr>
          <w:r>
            <w:t>Chair, Assembly Health Committee</w:t>
          </w:r>
        </w:p>
        <w:p w:rsidR="00AA225E" w:rsidP="00AA225E" w:rsidRDefault="00AA225E" w14:paraId="7203D714" w14:textId="77777777">
          <w:pPr>
            <w:spacing w:after="0" w:line="240" w:lineRule="auto"/>
          </w:pPr>
          <w:r>
            <w:t>1020 N Street, Room 390</w:t>
          </w:r>
        </w:p>
        <w:p w:rsidR="00736BD9" w:rsidP="00AA225E" w:rsidRDefault="00AA225E" w14:paraId="3E85A46A" w14:textId="185F197F">
          <w:pPr>
            <w:spacing w:after="0" w:line="240" w:lineRule="auto"/>
          </w:pPr>
          <w:r>
            <w:t>Sacramento, CA 95814</w:t>
          </w:r>
        </w:p>
      </w:sdtContent>
    </w:sdt>
    <w:p w:rsidRPr="00CC5996" w:rsidR="002170FC" w:rsidP="00E31C59" w:rsidRDefault="002170FC" w14:paraId="425C97AB" w14:textId="77777777">
      <w:pPr>
        <w:spacing w:after="0" w:line="240" w:lineRule="auto"/>
      </w:pPr>
    </w:p>
    <w:p w:rsidRPr="00CC5996" w:rsidR="00EC5DF1" w:rsidP="00E31C59" w:rsidRDefault="004E336B" w14:paraId="76B626A3" w14:textId="3625FCE2">
      <w:pPr>
        <w:spacing w:after="0" w:line="240" w:lineRule="auto"/>
        <w:rPr>
          <w:b/>
          <w:bCs/>
        </w:rPr>
      </w:pPr>
      <w:sdt>
        <w:sdtPr>
          <w:rPr>
            <w:b/>
            <w:bCs/>
          </w:rPr>
          <w:id w:val="-1104187476"/>
          <w:lock w:val="contentLocked"/>
          <w:placeholder>
            <w:docPart w:val="DefaultPlaceholder_-1854013440"/>
          </w:placeholder>
          <w15:appearance w15:val="hidden"/>
        </w:sdtPr>
        <w:sdtContent>
          <w:r w:rsidR="00F7648A">
            <w:rPr>
              <w:b/>
              <w:bCs/>
            </w:rPr>
            <w:t>SUBJECT</w:t>
          </w:r>
          <w:r w:rsidRPr="00CC5996" w:rsidR="00EC5DF1">
            <w:rPr>
              <w:b/>
              <w:bCs/>
            </w:rPr>
            <w:t>:</w:t>
          </w:r>
        </w:sdtContent>
      </w:sdt>
      <w:r w:rsidRPr="00CC5996" w:rsidR="00EC5DF1">
        <w:rPr>
          <w:b/>
          <w:bCs/>
        </w:rPr>
        <w:t xml:space="preserve"> </w:t>
      </w:r>
      <w:r w:rsidR="002170FC">
        <w:rPr>
          <w:b/>
          <w:bCs/>
        </w:rPr>
        <w:tab/>
      </w:r>
      <w:sdt>
        <w:sdtPr>
          <w:rPr>
            <w:b/>
            <w:bCs/>
          </w:rPr>
          <w:id w:val="291480460"/>
          <w:placeholder>
            <w:docPart w:val="DefaultPlaceholder_-1854013440"/>
          </w:placeholder>
          <w15:color w:val="3366FF"/>
        </w:sdtPr>
        <w:sdtContent>
          <w:r w:rsidR="00977192">
            <w:rPr>
              <w:b/>
              <w:bCs/>
            </w:rPr>
            <w:t xml:space="preserve">AB </w:t>
          </w:r>
          <w:r w:rsidR="005B54C9">
            <w:rPr>
              <w:b/>
              <w:bCs/>
            </w:rPr>
            <w:t>2353</w:t>
          </w:r>
        </w:sdtContent>
      </w:sdt>
      <w:r w:rsidR="002170FC">
        <w:rPr>
          <w:b/>
          <w:bCs/>
        </w:rPr>
        <w:t xml:space="preserve"> (</w:t>
      </w:r>
      <w:sdt>
        <w:sdtPr>
          <w:rPr>
            <w:b/>
            <w:bCs/>
          </w:rPr>
          <w:id w:val="1429697859"/>
          <w:placeholder>
            <w:docPart w:val="DefaultPlaceholder_-1854013440"/>
          </w:placeholder>
          <w15:color w:val="3366FF"/>
        </w:sdtPr>
        <w:sdtContent>
          <w:r w:rsidR="005B54C9">
            <w:rPr>
              <w:b/>
              <w:bCs/>
            </w:rPr>
            <w:t>Pacheco</w:t>
          </w:r>
        </w:sdtContent>
      </w:sdt>
      <w:r w:rsidR="002170FC">
        <w:rPr>
          <w:b/>
          <w:bCs/>
        </w:rPr>
        <w:t xml:space="preserve">) </w:t>
      </w:r>
      <w:sdt>
        <w:sdtPr>
          <w:rPr>
            <w:b/>
            <w:bCs/>
          </w:rPr>
          <w:id w:val="374196675"/>
          <w:placeholder>
            <w:docPart w:val="DefaultPlaceholder_-1854013440"/>
          </w:placeholder>
        </w:sdtPr>
        <w:sdtContent>
          <w:r w:rsidR="00AA287D">
            <w:rPr>
              <w:b/>
              <w:bCs/>
            </w:rPr>
            <w:softHyphen/>
          </w:r>
          <w:r w:rsidR="00AA287D">
            <w:rPr>
              <w:b/>
              <w:bCs/>
            </w:rPr>
            <w:softHyphen/>
          </w:r>
          <w:r w:rsidR="00EA0445">
            <w:rPr>
              <w:b/>
              <w:bCs/>
            </w:rPr>
            <w:t>—</w:t>
          </w:r>
        </w:sdtContent>
      </w:sdt>
      <w:r w:rsidR="00EA0445">
        <w:rPr>
          <w:b/>
          <w:bCs/>
        </w:rPr>
        <w:t xml:space="preserve"> </w:t>
      </w:r>
      <w:sdt>
        <w:sdtPr>
          <w:rPr>
            <w:b/>
            <w:bCs/>
          </w:rPr>
          <w:id w:val="338736513"/>
          <w:placeholder>
            <w:docPart w:val="DefaultPlaceholder_-1854013440"/>
          </w:placeholder>
          <w15:color w:val="3366FF"/>
        </w:sdtPr>
        <w:sdtContent>
          <w:r w:rsidR="005C4100">
            <w:rPr>
              <w:b/>
              <w:bCs/>
              <w:caps/>
            </w:rPr>
            <w:t>SUPPORT</w:t>
          </w:r>
        </w:sdtContent>
      </w:sdt>
      <w:r w:rsidRPr="00CC5996" w:rsidR="00EC5DF1">
        <w:rPr>
          <w:b/>
          <w:bCs/>
        </w:rPr>
        <w:t xml:space="preserve"> </w:t>
      </w:r>
    </w:p>
    <w:p w:rsidR="00BC0287" w:rsidP="00E31C59" w:rsidRDefault="00BC0287" w14:paraId="20B47DCE" w14:textId="77777777">
      <w:pPr>
        <w:spacing w:after="0" w:line="240" w:lineRule="auto"/>
      </w:pPr>
    </w:p>
    <w:p w:rsidR="00EC5DF1" w:rsidP="00E31C59" w:rsidRDefault="004E336B" w14:paraId="44F5350C" w14:textId="6ED57217">
      <w:pPr>
        <w:spacing w:after="0" w:line="240" w:lineRule="auto"/>
      </w:pPr>
      <w:sdt>
        <w:sdtPr>
          <w:id w:val="877594347"/>
          <w:lock w:val="contentLocked"/>
          <w:placeholder>
            <w:docPart w:val="DefaultPlaceholder_-1854013440"/>
          </w:placeholder>
          <w15:appearance w15:val="hidden"/>
        </w:sdtPr>
        <w:sdtContent>
          <w:r w:rsidRPr="00CC5996" w:rsidR="00EC5DF1">
            <w:t>Dear</w:t>
          </w:r>
        </w:sdtContent>
      </w:sdt>
      <w:r w:rsidRPr="00CC5996" w:rsidR="00EC5DF1">
        <w:t xml:space="preserve"> </w:t>
      </w:r>
      <w:r w:rsidR="00AA225E">
        <w:t>Assemblymember Bonta:</w:t>
      </w:r>
    </w:p>
    <w:p w:rsidR="00AA31C4" w:rsidP="00E31C59" w:rsidRDefault="00AA31C4" w14:paraId="1A46EA37" w14:textId="77777777">
      <w:pPr>
        <w:spacing w:after="0" w:line="240" w:lineRule="auto"/>
      </w:pPr>
    </w:p>
    <w:p w:rsidR="008165CB" w:rsidP="00772811" w:rsidRDefault="00780A49" w14:paraId="2358F001" w14:textId="2D0FCB30">
      <w:pPr>
        <w:spacing w:after="0" w:line="240" w:lineRule="auto"/>
        <w:rPr>
          <w:rFonts w:eastAsia="Aptos" w:cs="Arial"/>
        </w:rPr>
      </w:pPr>
      <w:r w:rsidRPr="00B3037C">
        <w:rPr>
          <w:rFonts w:eastAsia="Aptos" w:cs="Arial"/>
        </w:rPr>
        <w:t xml:space="preserve">Hospital care in California is </w:t>
      </w:r>
      <w:r w:rsidR="00472E39">
        <w:rPr>
          <w:rFonts w:eastAsia="Aptos" w:cs="Arial"/>
        </w:rPr>
        <w:t>in</w:t>
      </w:r>
      <w:r w:rsidRPr="00B3037C">
        <w:rPr>
          <w:rFonts w:eastAsia="Aptos" w:cs="Arial"/>
        </w:rPr>
        <w:t xml:space="preserve"> </w:t>
      </w:r>
      <w:r w:rsidR="00472E39">
        <w:rPr>
          <w:rFonts w:eastAsia="Aptos" w:cs="Arial"/>
        </w:rPr>
        <w:t>grave danger</w:t>
      </w:r>
      <w:r w:rsidRPr="00B3037C" w:rsidR="003440DC">
        <w:rPr>
          <w:rFonts w:eastAsia="Aptos" w:cs="Arial"/>
        </w:rPr>
        <w:t xml:space="preserve">. </w:t>
      </w:r>
      <w:r w:rsidR="009556AA">
        <w:rPr>
          <w:rFonts w:eastAsia="Aptos" w:cs="Arial"/>
        </w:rPr>
        <w:t xml:space="preserve">Over the next couple of years </w:t>
      </w:r>
      <w:r w:rsidRPr="00DF3840" w:rsidR="00942AF7">
        <w:rPr>
          <w:rFonts w:eastAsia="Aptos" w:cs="Arial"/>
          <w:highlight w:val="yellow"/>
        </w:rPr>
        <w:t>[Organization name</w:t>
      </w:r>
      <w:r w:rsidRPr="00DF3840" w:rsidR="00B0238F">
        <w:rPr>
          <w:rFonts w:eastAsia="Aptos" w:cs="Arial"/>
          <w:highlight w:val="yellow"/>
        </w:rPr>
        <w:t>]</w:t>
      </w:r>
      <w:r w:rsidR="0064191F">
        <w:rPr>
          <w:rFonts w:eastAsia="Aptos" w:cs="Arial"/>
        </w:rPr>
        <w:t xml:space="preserve"> </w:t>
      </w:r>
      <w:r w:rsidR="009556AA">
        <w:rPr>
          <w:rFonts w:eastAsia="Aptos" w:cs="Arial"/>
        </w:rPr>
        <w:t>will</w:t>
      </w:r>
      <w:r w:rsidR="00974761">
        <w:rPr>
          <w:rFonts w:eastAsia="Aptos" w:cs="Arial"/>
        </w:rPr>
        <w:t xml:space="preserve"> </w:t>
      </w:r>
      <w:r w:rsidR="004570B3">
        <w:rPr>
          <w:rFonts w:eastAsia="Aptos" w:cs="Arial"/>
        </w:rPr>
        <w:t>be forced to endure</w:t>
      </w:r>
      <w:r w:rsidR="009556AA">
        <w:rPr>
          <w:rFonts w:eastAsia="Aptos" w:cs="Arial"/>
        </w:rPr>
        <w:t xml:space="preserve"> </w:t>
      </w:r>
      <w:r w:rsidR="00E1333D">
        <w:rPr>
          <w:rFonts w:eastAsia="Aptos" w:cs="Arial"/>
        </w:rPr>
        <w:t xml:space="preserve">major Medi-Cal cuts </w:t>
      </w:r>
      <w:r w:rsidR="00376EE7">
        <w:rPr>
          <w:rFonts w:eastAsia="Aptos" w:cs="Arial"/>
        </w:rPr>
        <w:t>and</w:t>
      </w:r>
      <w:r w:rsidR="00974761">
        <w:rPr>
          <w:rFonts w:eastAsia="Aptos" w:cs="Arial"/>
        </w:rPr>
        <w:t>, at the same time,</w:t>
      </w:r>
      <w:r w:rsidR="004570B3">
        <w:rPr>
          <w:rFonts w:eastAsia="Aptos" w:cs="Arial"/>
        </w:rPr>
        <w:t xml:space="preserve"> care for</w:t>
      </w:r>
      <w:r w:rsidR="00376EE7">
        <w:rPr>
          <w:rFonts w:eastAsia="Aptos" w:cs="Arial"/>
        </w:rPr>
        <w:t xml:space="preserve"> surging numbers of uninsured and underinsured patients </w:t>
      </w:r>
      <w:r w:rsidR="00B176E7">
        <w:rPr>
          <w:rFonts w:eastAsia="Aptos" w:cs="Arial"/>
        </w:rPr>
        <w:t>because of</w:t>
      </w:r>
      <w:r w:rsidR="00661A4B">
        <w:rPr>
          <w:rFonts w:eastAsia="Aptos" w:cs="Arial"/>
        </w:rPr>
        <w:t xml:space="preserve"> </w:t>
      </w:r>
      <w:r w:rsidRPr="00B3037C" w:rsidR="005F3164">
        <w:rPr>
          <w:rFonts w:eastAsia="Aptos" w:cs="Arial"/>
        </w:rPr>
        <w:t>the One Big Beautiful Bill Act (OBBBA)</w:t>
      </w:r>
      <w:r w:rsidR="00B176E7">
        <w:rPr>
          <w:rFonts w:eastAsia="Aptos" w:cs="Arial"/>
        </w:rPr>
        <w:t xml:space="preserve">. </w:t>
      </w:r>
      <w:r w:rsidRPr="4D1AE9BF" w:rsidR="00B176E7">
        <w:rPr>
          <w:rFonts w:eastAsia="Aptos" w:cs="Arial"/>
        </w:rPr>
        <w:t>This</w:t>
      </w:r>
      <w:r w:rsidRPr="4D1AE9BF" w:rsidR="531A141D">
        <w:rPr>
          <w:rFonts w:eastAsia="Aptos" w:cs="Arial"/>
        </w:rPr>
        <w:t xml:space="preserve"> is</w:t>
      </w:r>
      <w:r w:rsidR="00B176E7">
        <w:rPr>
          <w:rFonts w:eastAsia="Aptos" w:cs="Arial"/>
        </w:rPr>
        <w:t xml:space="preserve"> happening</w:t>
      </w:r>
      <w:r w:rsidR="00E875E5">
        <w:rPr>
          <w:rFonts w:eastAsia="Aptos" w:cs="Arial"/>
        </w:rPr>
        <w:t xml:space="preserve"> </w:t>
      </w:r>
      <w:r w:rsidRPr="06A299DB" w:rsidR="531A141D">
        <w:rPr>
          <w:rFonts w:eastAsia="Aptos" w:cs="Arial"/>
        </w:rPr>
        <w:t>as</w:t>
      </w:r>
      <w:r w:rsidR="00650F03">
        <w:rPr>
          <w:rFonts w:eastAsia="Aptos" w:cs="Arial"/>
        </w:rPr>
        <w:t xml:space="preserve"> </w:t>
      </w:r>
      <w:r w:rsidR="00376EE7">
        <w:rPr>
          <w:rFonts w:eastAsia="Aptos" w:cs="Arial"/>
        </w:rPr>
        <w:t>the cost of providing care is projected to continue to increase</w:t>
      </w:r>
      <w:r w:rsidR="004570B3">
        <w:rPr>
          <w:rFonts w:eastAsia="Aptos" w:cs="Arial"/>
        </w:rPr>
        <w:t xml:space="preserve"> due to</w:t>
      </w:r>
      <w:r w:rsidR="000D31DB">
        <w:rPr>
          <w:rFonts w:eastAsia="Aptos" w:cs="Arial"/>
        </w:rPr>
        <w:t xml:space="preserve"> </w:t>
      </w:r>
      <w:r w:rsidRPr="00CA3C3F" w:rsidR="00DF3840">
        <w:rPr>
          <w:rFonts w:eastAsia="Aptos" w:cs="Arial"/>
          <w:highlight w:val="yellow"/>
        </w:rPr>
        <w:t>[</w:t>
      </w:r>
      <w:r w:rsidRPr="00CA3C3F" w:rsidR="00CA3C3F">
        <w:rPr>
          <w:rFonts w:eastAsia="Aptos" w:cs="Arial"/>
          <w:highlight w:val="yellow"/>
        </w:rPr>
        <w:t>provide examples of cost drivers]</w:t>
      </w:r>
      <w:r w:rsidRPr="00CA3C3F" w:rsidR="00842534">
        <w:rPr>
          <w:rFonts w:eastAsia="Aptos" w:cs="Arial"/>
        </w:rPr>
        <w:t>.</w:t>
      </w:r>
      <w:r w:rsidR="00842534">
        <w:rPr>
          <w:rFonts w:eastAsia="Aptos" w:cs="Arial"/>
        </w:rPr>
        <w:t xml:space="preserve"> </w:t>
      </w:r>
    </w:p>
    <w:p w:rsidR="008165CB" w:rsidP="00772811" w:rsidRDefault="008165CB" w14:paraId="2EECCA93" w14:textId="77777777">
      <w:pPr>
        <w:spacing w:after="0" w:line="240" w:lineRule="auto"/>
        <w:rPr>
          <w:rFonts w:eastAsia="Aptos" w:cs="Arial"/>
        </w:rPr>
      </w:pPr>
    </w:p>
    <w:p w:rsidR="009A62B6" w:rsidP="00772811" w:rsidRDefault="00772811" w14:paraId="64A7F616" w14:textId="78932102">
      <w:pPr>
        <w:spacing w:after="0" w:line="240" w:lineRule="auto"/>
        <w:rPr>
          <w:rFonts w:eastAsia="Aptos" w:cs="Arial"/>
        </w:rPr>
      </w:pPr>
      <w:r>
        <w:rPr>
          <w:rFonts w:eastAsia="Aptos" w:cs="Arial"/>
        </w:rPr>
        <w:t xml:space="preserve">The risk of losing access to critical health care services for Californians has never been greater. </w:t>
      </w:r>
      <w:r w:rsidRPr="00772811">
        <w:rPr>
          <w:rFonts w:eastAsia="Aptos" w:cs="Arial"/>
        </w:rPr>
        <w:t xml:space="preserve">In the past three years, two hospitals in California have been forced to close. Another 22 have had to shutter maternity units just to stay afloat, leaving 12 counties </w:t>
      </w:r>
      <w:r w:rsidR="009A62B6">
        <w:rPr>
          <w:rFonts w:eastAsia="Aptos" w:cs="Arial"/>
        </w:rPr>
        <w:t xml:space="preserve">wholly </w:t>
      </w:r>
      <w:r w:rsidRPr="00772811">
        <w:rPr>
          <w:rFonts w:eastAsia="Aptos" w:cs="Arial"/>
        </w:rPr>
        <w:t xml:space="preserve">without maternity care. </w:t>
      </w:r>
      <w:r w:rsidR="00250156">
        <w:rPr>
          <w:rFonts w:eastAsia="Aptos" w:cs="Arial"/>
        </w:rPr>
        <w:t xml:space="preserve">Thousands of health care workers lost jobs in 2025 alone. </w:t>
      </w:r>
      <w:r w:rsidRPr="00772811">
        <w:rPr>
          <w:rFonts w:eastAsia="Aptos" w:cs="Arial"/>
        </w:rPr>
        <w:t xml:space="preserve">Today, dozens more </w:t>
      </w:r>
      <w:r w:rsidR="00EC5DBE">
        <w:rPr>
          <w:rFonts w:eastAsia="Aptos" w:cs="Arial"/>
        </w:rPr>
        <w:t xml:space="preserve">hospitals </w:t>
      </w:r>
      <w:r w:rsidRPr="00772811">
        <w:rPr>
          <w:rFonts w:eastAsia="Aptos" w:cs="Arial"/>
        </w:rPr>
        <w:t>are facing similar grim choices, with more than 40 at significant short-term risk of closure.</w:t>
      </w:r>
      <w:r>
        <w:rPr>
          <w:rFonts w:eastAsia="Aptos" w:cs="Arial"/>
        </w:rPr>
        <w:t xml:space="preserve"> </w:t>
      </w:r>
      <w:r w:rsidRPr="00772811">
        <w:rPr>
          <w:rFonts w:eastAsia="Aptos" w:cs="Arial"/>
        </w:rPr>
        <w:t xml:space="preserve">Statewide, 44% of hospitals </w:t>
      </w:r>
      <w:r w:rsidR="00EC0428">
        <w:rPr>
          <w:rFonts w:eastAsia="Aptos" w:cs="Arial"/>
        </w:rPr>
        <w:t>have operating margins in the red</w:t>
      </w:r>
      <w:r w:rsidRPr="00772811">
        <w:rPr>
          <w:rFonts w:eastAsia="Aptos" w:cs="Arial"/>
        </w:rPr>
        <w:t>,</w:t>
      </w:r>
      <w:r w:rsidR="006F329F">
        <w:rPr>
          <w:rFonts w:eastAsia="Aptos" w:cs="Arial"/>
        </w:rPr>
        <w:t xml:space="preserve"> relying on</w:t>
      </w:r>
      <w:r w:rsidR="008C7037">
        <w:rPr>
          <w:rFonts w:eastAsia="Aptos" w:cs="Arial"/>
        </w:rPr>
        <w:t xml:space="preserve"> uncertain investment income just to stay afloat, as</w:t>
      </w:r>
      <w:r w:rsidRPr="00772811">
        <w:rPr>
          <w:rFonts w:eastAsia="Aptos" w:cs="Arial"/>
        </w:rPr>
        <w:t xml:space="preserve"> operating expenses for California hospitals collectively exceed patient care revenues by $2.8 billion a year.</w:t>
      </w:r>
      <w:r w:rsidR="008165CB">
        <w:rPr>
          <w:rFonts w:eastAsia="Aptos" w:cs="Arial"/>
        </w:rPr>
        <w:t xml:space="preserve"> </w:t>
      </w:r>
    </w:p>
    <w:p w:rsidR="009A62B6" w:rsidP="00772811" w:rsidRDefault="009A62B6" w14:paraId="3FE79CDC" w14:textId="77777777">
      <w:pPr>
        <w:spacing w:after="0" w:line="240" w:lineRule="auto"/>
        <w:rPr>
          <w:rFonts w:eastAsia="Aptos" w:cs="Arial"/>
        </w:rPr>
      </w:pPr>
    </w:p>
    <w:p w:rsidRPr="00B3037C" w:rsidR="00575754" w:rsidP="00772811" w:rsidRDefault="008C7037" w14:paraId="4A5D62AA" w14:textId="3EE550D9">
      <w:pPr>
        <w:spacing w:after="0" w:line="240" w:lineRule="auto"/>
        <w:rPr>
          <w:rFonts w:eastAsia="Aptos" w:cs="Arial"/>
        </w:rPr>
      </w:pPr>
      <w:r w:rsidRPr="5E66BB7B">
        <w:rPr>
          <w:rFonts w:eastAsia="Aptos" w:cs="Arial"/>
        </w:rPr>
        <w:t>And</w:t>
      </w:r>
      <w:r w:rsidRPr="5E66BB7B" w:rsidR="00772811">
        <w:rPr>
          <w:rFonts w:eastAsia="Aptos" w:cs="Arial"/>
        </w:rPr>
        <w:t xml:space="preserve"> the cost of providing health care continues to rise exponentially. Labor costs — the largest share of hospital spending on care — have increased 51% since 2019, more than twice the rate of general inflation.</w:t>
      </w:r>
      <w:r w:rsidRPr="5E66BB7B" w:rsidR="008165CB">
        <w:rPr>
          <w:rFonts w:eastAsia="Aptos" w:cs="Arial"/>
        </w:rPr>
        <w:t xml:space="preserve"> </w:t>
      </w:r>
      <w:r w:rsidRPr="5E66BB7B" w:rsidR="00DC5E5A">
        <w:rPr>
          <w:rFonts w:eastAsia="Aptos" w:cs="Arial"/>
        </w:rPr>
        <w:t>Protect</w:t>
      </w:r>
      <w:r w:rsidRPr="5E66BB7B" w:rsidR="7FD0F0E6">
        <w:rPr>
          <w:rFonts w:eastAsia="Aptos" w:cs="Arial"/>
        </w:rPr>
        <w:t>ion of</w:t>
      </w:r>
      <w:r w:rsidRPr="5E66BB7B" w:rsidR="00DC5E5A">
        <w:rPr>
          <w:rFonts w:eastAsia="Aptos" w:cs="Arial"/>
        </w:rPr>
        <w:t xml:space="preserve"> </w:t>
      </w:r>
      <w:r w:rsidRPr="5E66BB7B" w:rsidR="1945F4AC">
        <w:rPr>
          <w:rFonts w:eastAsia="Aptos" w:cs="Arial"/>
        </w:rPr>
        <w:t>hospitals’</w:t>
      </w:r>
      <w:r w:rsidRPr="5E66BB7B" w:rsidR="005C73C0">
        <w:rPr>
          <w:rFonts w:eastAsia="Aptos" w:cs="Arial"/>
        </w:rPr>
        <w:t xml:space="preserve"> </w:t>
      </w:r>
      <w:r w:rsidRPr="5E66BB7B" w:rsidR="002E4B77">
        <w:rPr>
          <w:rFonts w:eastAsia="Aptos" w:cs="Arial"/>
        </w:rPr>
        <w:t>ability to care for patients</w:t>
      </w:r>
      <w:r w:rsidRPr="5E66BB7B" w:rsidR="00DC5E5A">
        <w:rPr>
          <w:rFonts w:eastAsia="Aptos" w:cs="Arial"/>
        </w:rPr>
        <w:t xml:space="preserve"> is needed now</w:t>
      </w:r>
      <w:r w:rsidRPr="5E66BB7B" w:rsidR="00EC55BE">
        <w:rPr>
          <w:rFonts w:eastAsia="Aptos" w:cs="Arial"/>
        </w:rPr>
        <w:t xml:space="preserve">, </w:t>
      </w:r>
      <w:r w:rsidRPr="5E66BB7B" w:rsidR="00471F53">
        <w:rPr>
          <w:rFonts w:eastAsia="Aptos" w:cs="Arial"/>
        </w:rPr>
        <w:t xml:space="preserve">more than ever. </w:t>
      </w:r>
      <w:r w:rsidRPr="5E66BB7B" w:rsidR="005C73C0">
        <w:rPr>
          <w:rFonts w:eastAsia="Aptos" w:cs="Arial"/>
        </w:rPr>
        <w:t xml:space="preserve">One way to do that at the state level is to help ensure </w:t>
      </w:r>
      <w:r w:rsidRPr="5E66BB7B" w:rsidR="00CE3721">
        <w:rPr>
          <w:rFonts w:eastAsia="Aptos" w:cs="Arial"/>
        </w:rPr>
        <w:t>that</w:t>
      </w:r>
      <w:r w:rsidRPr="5E66BB7B" w:rsidR="00EF689F">
        <w:rPr>
          <w:rFonts w:eastAsia="Aptos" w:cs="Arial"/>
        </w:rPr>
        <w:t xml:space="preserve"> </w:t>
      </w:r>
      <w:r w:rsidRPr="5E66BB7B" w:rsidR="00950876">
        <w:rPr>
          <w:rFonts w:eastAsia="Aptos" w:cs="Arial"/>
        </w:rPr>
        <w:t xml:space="preserve">proposed legislation that places </w:t>
      </w:r>
      <w:r w:rsidRPr="5E66BB7B" w:rsidR="00D64F13">
        <w:rPr>
          <w:rFonts w:eastAsia="Aptos" w:cs="Arial"/>
        </w:rPr>
        <w:t xml:space="preserve">new </w:t>
      </w:r>
      <w:r w:rsidRPr="5E66BB7B" w:rsidR="004A3C4E">
        <w:rPr>
          <w:rFonts w:eastAsia="Aptos" w:cs="Arial"/>
        </w:rPr>
        <w:t xml:space="preserve">mandates on hospitals </w:t>
      </w:r>
      <w:r w:rsidRPr="5E66BB7B" w:rsidR="000119A6">
        <w:rPr>
          <w:rFonts w:eastAsia="Aptos" w:cs="Arial"/>
        </w:rPr>
        <w:t>strike</w:t>
      </w:r>
      <w:r w:rsidRPr="5E66BB7B" w:rsidR="349ADDA7">
        <w:rPr>
          <w:rFonts w:eastAsia="Aptos" w:cs="Arial"/>
        </w:rPr>
        <w:t>s</w:t>
      </w:r>
      <w:r w:rsidRPr="5E66BB7B" w:rsidR="000119A6">
        <w:rPr>
          <w:rFonts w:eastAsia="Aptos" w:cs="Arial"/>
        </w:rPr>
        <w:t xml:space="preserve"> the right balance </w:t>
      </w:r>
      <w:r w:rsidRPr="5E66BB7B" w:rsidR="00AC23A3">
        <w:rPr>
          <w:rFonts w:eastAsia="Aptos" w:cs="Arial"/>
        </w:rPr>
        <w:t>of providing meaningful</w:t>
      </w:r>
      <w:r w:rsidRPr="5E66BB7B" w:rsidR="000119A6">
        <w:rPr>
          <w:rFonts w:eastAsia="Aptos" w:cs="Arial"/>
        </w:rPr>
        <w:t xml:space="preserve"> benefits to patients, </w:t>
      </w:r>
      <w:r w:rsidRPr="5E66BB7B" w:rsidR="00AC23A3">
        <w:rPr>
          <w:rFonts w:eastAsia="Aptos" w:cs="Arial"/>
        </w:rPr>
        <w:t>health care workers, and communities without</w:t>
      </w:r>
      <w:r w:rsidRPr="5E66BB7B" w:rsidR="00A02D5B">
        <w:rPr>
          <w:rFonts w:eastAsia="Aptos" w:cs="Arial"/>
        </w:rPr>
        <w:t xml:space="preserve"> reducing access to vital services or, in the worst cases, jeopardizing a hospital’s viability entirely</w:t>
      </w:r>
      <w:r w:rsidRPr="5E66BB7B" w:rsidR="0097630C">
        <w:rPr>
          <w:rFonts w:eastAsia="Aptos" w:cs="Arial"/>
        </w:rPr>
        <w:t>.</w:t>
      </w:r>
      <w:r w:rsidRPr="5E66BB7B" w:rsidR="00CE3721">
        <w:rPr>
          <w:rFonts w:eastAsia="Aptos" w:cs="Arial"/>
        </w:rPr>
        <w:t xml:space="preserve"> </w:t>
      </w:r>
      <w:r w:rsidRPr="5E66BB7B" w:rsidR="006A471B">
        <w:rPr>
          <w:rFonts w:eastAsia="Aptos" w:cs="Arial"/>
        </w:rPr>
        <w:t>While this type of independent</w:t>
      </w:r>
      <w:r w:rsidRPr="5E66BB7B" w:rsidR="00423A71">
        <w:rPr>
          <w:rFonts w:eastAsia="Aptos" w:cs="Arial"/>
        </w:rPr>
        <w:t xml:space="preserve">, in-depth </w:t>
      </w:r>
      <w:r w:rsidRPr="5E66BB7B" w:rsidR="006A471B">
        <w:rPr>
          <w:rFonts w:eastAsia="Aptos" w:cs="Arial"/>
        </w:rPr>
        <w:t>analysis is currently provided for any new mandates on health plans</w:t>
      </w:r>
      <w:r w:rsidRPr="5E66BB7B" w:rsidR="00CE3721">
        <w:rPr>
          <w:rFonts w:eastAsia="Aptos" w:cs="Arial"/>
        </w:rPr>
        <w:t>,</w:t>
      </w:r>
      <w:r w:rsidRPr="5E66BB7B" w:rsidR="005751F2">
        <w:rPr>
          <w:rFonts w:eastAsia="Aptos" w:cs="Arial"/>
        </w:rPr>
        <w:t xml:space="preserve"> </w:t>
      </w:r>
      <w:r w:rsidRPr="5E66BB7B" w:rsidR="006A471B">
        <w:rPr>
          <w:rFonts w:eastAsia="Aptos" w:cs="Arial"/>
        </w:rPr>
        <w:t xml:space="preserve">there is no such process for mandates on hospitals. </w:t>
      </w:r>
    </w:p>
    <w:p w:rsidRPr="00B3037C" w:rsidR="00575754" w:rsidP="00984199" w:rsidRDefault="00575754" w14:paraId="10AC011F" w14:textId="77777777">
      <w:pPr>
        <w:spacing w:after="0" w:line="240" w:lineRule="auto"/>
        <w:rPr>
          <w:rFonts w:eastAsia="Aptos" w:cs="Arial"/>
        </w:rPr>
      </w:pPr>
    </w:p>
    <w:p w:rsidRPr="00B3037C" w:rsidR="00D64F13" w:rsidP="00984199" w:rsidRDefault="0030170F" w14:paraId="49DA2B8A" w14:textId="46223904">
      <w:pPr>
        <w:spacing w:after="0" w:line="240" w:lineRule="auto"/>
        <w:rPr>
          <w:rFonts w:eastAsia="Aptos" w:cs="Arial"/>
        </w:rPr>
      </w:pPr>
      <w:r w:rsidRPr="07DCCED6" w:rsidR="0030170F">
        <w:rPr>
          <w:rFonts w:eastAsia="Aptos" w:cs="Arial"/>
        </w:rPr>
        <w:t xml:space="preserve">Assembly Bill </w:t>
      </w:r>
      <w:r w:rsidRPr="07DCCED6" w:rsidR="00C538F7">
        <w:rPr>
          <w:rFonts w:eastAsia="Aptos" w:cs="Arial"/>
        </w:rPr>
        <w:t xml:space="preserve">(AB) </w:t>
      </w:r>
      <w:r w:rsidRPr="07DCCED6" w:rsidR="0030170F">
        <w:rPr>
          <w:rFonts w:eastAsia="Aptos" w:cs="Arial"/>
        </w:rPr>
        <w:t xml:space="preserve">2353 </w:t>
      </w:r>
      <w:r w:rsidRPr="07DCCED6" w:rsidR="10F55980">
        <w:rPr>
          <w:rFonts w:eastAsia="Aptos" w:cs="Arial"/>
        </w:rPr>
        <w:t xml:space="preserve">(Pacheco, D-Downey) </w:t>
      </w:r>
      <w:r w:rsidRPr="07DCCED6" w:rsidR="0030170F">
        <w:rPr>
          <w:rFonts w:eastAsia="Aptos" w:cs="Arial"/>
        </w:rPr>
        <w:t xml:space="preserve">would </w:t>
      </w:r>
      <w:r w:rsidRPr="07DCCED6" w:rsidR="00C25E08">
        <w:rPr>
          <w:rFonts w:eastAsia="Aptos" w:cs="Arial"/>
        </w:rPr>
        <w:t xml:space="preserve">provide legislators with </w:t>
      </w:r>
      <w:r w:rsidRPr="07DCCED6" w:rsidR="00B54A0A">
        <w:rPr>
          <w:rFonts w:eastAsia="Aptos" w:cs="Arial"/>
        </w:rPr>
        <w:t>addi</w:t>
      </w:r>
      <w:r w:rsidRPr="07DCCED6" w:rsidR="00B54A0A">
        <w:rPr>
          <w:rFonts w:eastAsia="Aptos" w:cs="Arial"/>
        </w:rPr>
        <w:t>tional</w:t>
      </w:r>
      <w:r w:rsidRPr="07DCCED6" w:rsidR="305D01E4">
        <w:rPr>
          <w:rFonts w:eastAsia="Aptos" w:cs="Arial"/>
        </w:rPr>
        <w:t>, ho</w:t>
      </w:r>
      <w:r w:rsidRPr="07DCCED6" w:rsidR="305D01E4">
        <w:rPr>
          <w:rFonts w:eastAsia="Aptos" w:cs="Arial"/>
        </w:rPr>
        <w:t>spital-specific</w:t>
      </w:r>
      <w:r w:rsidRPr="07DCCED6" w:rsidR="00D27AD8">
        <w:rPr>
          <w:rFonts w:eastAsia="Aptos" w:cs="Arial"/>
        </w:rPr>
        <w:t xml:space="preserve"> information before </w:t>
      </w:r>
      <w:r w:rsidRPr="07DCCED6" w:rsidR="4A60065B">
        <w:rPr>
          <w:rFonts w:eastAsia="Aptos" w:cs="Arial"/>
        </w:rPr>
        <w:t xml:space="preserve">they make decisions about </w:t>
      </w:r>
      <w:r w:rsidRPr="07DCCED6" w:rsidR="00D34740">
        <w:rPr>
          <w:rFonts w:eastAsia="Aptos" w:cs="Arial"/>
        </w:rPr>
        <w:t xml:space="preserve">adding to an increasingly unsustainable burden on hospitals. Without enhanced clarity of the costs and benefits of any </w:t>
      </w:r>
      <w:r w:rsidRPr="07DCCED6" w:rsidR="008B0979">
        <w:rPr>
          <w:rFonts w:eastAsia="Aptos" w:cs="Arial"/>
        </w:rPr>
        <w:t xml:space="preserve">new mandate, the cumulative effect of rising costs will undoubtedly leave more Californians in health care “deserts,” </w:t>
      </w:r>
      <w:r w:rsidRPr="07DCCED6" w:rsidR="00F301A0">
        <w:rPr>
          <w:rFonts w:eastAsia="Aptos" w:cs="Arial"/>
        </w:rPr>
        <w:t>unable to access the lifesaving and life</w:t>
      </w:r>
      <w:r w:rsidRPr="07DCCED6" w:rsidR="73180EA2">
        <w:rPr>
          <w:rFonts w:eastAsia="Aptos" w:cs="Arial"/>
        </w:rPr>
        <w:t>-c</w:t>
      </w:r>
      <w:r w:rsidRPr="07DCCED6" w:rsidR="00F301A0">
        <w:rPr>
          <w:rFonts w:eastAsia="Aptos" w:cs="Arial"/>
        </w:rPr>
        <w:t>hanging care they need and deserve — not to mention the devastating consequences of service reductions, layoffs, and hospital closures. Through this legislation,</w:t>
      </w:r>
      <w:r w:rsidRPr="07DCCED6" w:rsidR="00E94AF3">
        <w:rPr>
          <w:rFonts w:eastAsia="Aptos" w:cs="Arial"/>
        </w:rPr>
        <w:t xml:space="preserve"> a</w:t>
      </w:r>
      <w:r w:rsidRPr="07DCCED6" w:rsidR="00725F43">
        <w:rPr>
          <w:rFonts w:eastAsia="Aptos" w:cs="Arial"/>
        </w:rPr>
        <w:t xml:space="preserve"> new</w:t>
      </w:r>
      <w:r w:rsidRPr="07DCCED6" w:rsidR="00E94AF3">
        <w:rPr>
          <w:rFonts w:eastAsia="Aptos" w:cs="Arial"/>
        </w:rPr>
        <w:t xml:space="preserve"> independent agency — the </w:t>
      </w:r>
      <w:r w:rsidRPr="07DCCED6" w:rsidR="00471F53">
        <w:rPr>
          <w:rFonts w:eastAsia="Aptos" w:cs="Arial"/>
        </w:rPr>
        <w:t>“</w:t>
      </w:r>
      <w:r w:rsidRPr="07DCCED6" w:rsidR="00E94AF3">
        <w:rPr>
          <w:rFonts w:eastAsia="Aptos" w:cs="Arial"/>
        </w:rPr>
        <w:t>Health Mandates Review Program</w:t>
      </w:r>
      <w:r w:rsidRPr="07DCCED6" w:rsidR="00471F53">
        <w:rPr>
          <w:rFonts w:eastAsia="Aptos" w:cs="Arial"/>
        </w:rPr>
        <w:t>”</w:t>
      </w:r>
      <w:r w:rsidRPr="07DCCED6" w:rsidR="00E94AF3">
        <w:rPr>
          <w:rFonts w:eastAsia="Aptos" w:cs="Arial"/>
        </w:rPr>
        <w:t xml:space="preserve"> —</w:t>
      </w:r>
      <w:r w:rsidRPr="07DCCED6" w:rsidR="007A41B1">
        <w:rPr>
          <w:rFonts w:eastAsia="Aptos" w:cs="Arial"/>
        </w:rPr>
        <w:t xml:space="preserve"> </w:t>
      </w:r>
      <w:r w:rsidRPr="07DCCED6" w:rsidR="00F301A0">
        <w:rPr>
          <w:rFonts w:eastAsia="Aptos" w:cs="Arial"/>
        </w:rPr>
        <w:t>would</w:t>
      </w:r>
      <w:r w:rsidRPr="07DCCED6" w:rsidR="00575754">
        <w:rPr>
          <w:rFonts w:eastAsia="Aptos" w:cs="Arial"/>
        </w:rPr>
        <w:t xml:space="preserve"> </w:t>
      </w:r>
      <w:r w:rsidRPr="07DCCED6" w:rsidR="005F2174">
        <w:rPr>
          <w:rFonts w:eastAsia="Aptos" w:cs="Arial"/>
        </w:rPr>
        <w:t>analyze</w:t>
      </w:r>
      <w:r w:rsidRPr="07DCCED6" w:rsidR="0097000C">
        <w:rPr>
          <w:rFonts w:eastAsia="Aptos" w:cs="Arial"/>
        </w:rPr>
        <w:t xml:space="preserve"> the costs</w:t>
      </w:r>
      <w:r w:rsidRPr="07DCCED6" w:rsidR="00C1133E">
        <w:rPr>
          <w:rFonts w:eastAsia="Aptos" w:cs="Arial"/>
        </w:rPr>
        <w:t>, savings, risks,</w:t>
      </w:r>
      <w:r w:rsidRPr="07DCCED6" w:rsidR="0097000C">
        <w:rPr>
          <w:rFonts w:eastAsia="Aptos" w:cs="Arial"/>
        </w:rPr>
        <w:t xml:space="preserve"> and benefits of pending legislation that </w:t>
      </w:r>
      <w:r w:rsidRPr="07DCCED6" w:rsidR="63C6EE9C">
        <w:rPr>
          <w:rFonts w:eastAsia="Aptos" w:cs="Arial"/>
        </w:rPr>
        <w:t xml:space="preserve">would </w:t>
      </w:r>
      <w:r w:rsidRPr="07DCCED6" w:rsidR="0097000C">
        <w:rPr>
          <w:rFonts w:eastAsia="Aptos" w:cs="Arial"/>
        </w:rPr>
        <w:t xml:space="preserve">impose new mandates on </w:t>
      </w:r>
      <w:r w:rsidRPr="07DCCED6" w:rsidR="001A0716">
        <w:rPr>
          <w:rFonts w:eastAsia="Aptos" w:cs="Arial"/>
        </w:rPr>
        <w:t>hospitals</w:t>
      </w:r>
      <w:r w:rsidRPr="07DCCED6" w:rsidR="0097000C">
        <w:rPr>
          <w:rFonts w:eastAsia="Aptos" w:cs="Arial"/>
        </w:rPr>
        <w:t xml:space="preserve">. </w:t>
      </w:r>
      <w:r w:rsidRPr="07DCCED6" w:rsidR="00C1133E">
        <w:rPr>
          <w:rFonts w:eastAsia="Aptos" w:cs="Arial"/>
          <w:b w:val="1"/>
          <w:bCs w:val="1"/>
        </w:rPr>
        <w:t>This holds the potential to help all</w:t>
      </w:r>
      <w:r w:rsidRPr="07DCCED6" w:rsidR="00BA3E95">
        <w:rPr>
          <w:rFonts w:eastAsia="Aptos" w:cs="Arial"/>
          <w:b w:val="1"/>
          <w:bCs w:val="1"/>
        </w:rPr>
        <w:t xml:space="preserve"> hospitals </w:t>
      </w:r>
      <w:r w:rsidRPr="07DCCED6" w:rsidR="00C1133E">
        <w:rPr>
          <w:rFonts w:eastAsia="Aptos" w:cs="Arial"/>
          <w:b w:val="1"/>
          <w:bCs w:val="1"/>
        </w:rPr>
        <w:t xml:space="preserve">preserve </w:t>
      </w:r>
      <w:r w:rsidRPr="07DCCED6" w:rsidR="009E7213">
        <w:rPr>
          <w:rFonts w:eastAsia="Aptos" w:cs="Arial"/>
          <w:b w:val="1"/>
          <w:bCs w:val="1"/>
        </w:rPr>
        <w:t>access and quality in the face of unprecedented challenges</w:t>
      </w:r>
      <w:r w:rsidRPr="07DCCED6" w:rsidR="006F0E33">
        <w:rPr>
          <w:rFonts w:eastAsia="Aptos" w:cs="Arial"/>
          <w:b w:val="1"/>
          <w:bCs w:val="1"/>
        </w:rPr>
        <w:t xml:space="preserve">, and </w:t>
      </w:r>
      <w:r w:rsidRPr="07DCCED6" w:rsidR="006F0E33">
        <w:rPr>
          <w:rFonts w:eastAsia="Aptos" w:cs="Arial"/>
          <w:b w:val="1"/>
          <w:bCs w:val="1"/>
        </w:rPr>
        <w:t>ulti</w:t>
      </w:r>
      <w:r w:rsidRPr="07DCCED6" w:rsidR="006F0E33">
        <w:rPr>
          <w:rFonts w:eastAsia="Aptos" w:cs="Arial"/>
          <w:b w:val="1"/>
          <w:bCs w:val="1"/>
        </w:rPr>
        <w:t xml:space="preserve">mately </w:t>
      </w:r>
      <w:r w:rsidRPr="07DCCED6" w:rsidR="00C1133E">
        <w:rPr>
          <w:rFonts w:eastAsia="Aptos" w:cs="Arial"/>
          <w:b w:val="1"/>
          <w:bCs w:val="1"/>
        </w:rPr>
        <w:t>to</w:t>
      </w:r>
      <w:r w:rsidRPr="07DCCED6" w:rsidR="00C1133E">
        <w:rPr>
          <w:rFonts w:eastAsia="Aptos" w:cs="Arial"/>
          <w:b w:val="1"/>
          <w:bCs w:val="1"/>
        </w:rPr>
        <w:t xml:space="preserve"> hel</w:t>
      </w:r>
      <w:r w:rsidRPr="07DCCED6" w:rsidR="00C1133E">
        <w:rPr>
          <w:rFonts w:eastAsia="Aptos" w:cs="Arial"/>
          <w:b w:val="1"/>
          <w:bCs w:val="1"/>
        </w:rPr>
        <w:t xml:space="preserve">p hold the </w:t>
      </w:r>
      <w:r w:rsidRPr="07DCCED6" w:rsidR="00635040">
        <w:rPr>
          <w:rFonts w:eastAsia="Aptos" w:cs="Arial"/>
          <w:b w:val="1"/>
          <w:bCs w:val="1"/>
        </w:rPr>
        <w:t>cost of health care in check</w:t>
      </w:r>
      <w:r w:rsidRPr="07DCCED6" w:rsidR="00C538F7">
        <w:rPr>
          <w:rFonts w:eastAsia="Aptos" w:cs="Arial"/>
          <w:b w:val="1"/>
          <w:bCs w:val="1"/>
        </w:rPr>
        <w:t xml:space="preserve"> for all Californians. </w:t>
      </w:r>
    </w:p>
    <w:p w:rsidRPr="00B3037C" w:rsidR="00D64F13" w:rsidP="00984199" w:rsidRDefault="00D64F13" w14:paraId="4447406D" w14:textId="77777777">
      <w:pPr>
        <w:spacing w:after="0" w:line="240" w:lineRule="auto"/>
        <w:rPr>
          <w:rFonts w:eastAsia="Aptos" w:cs="Arial"/>
        </w:rPr>
      </w:pPr>
    </w:p>
    <w:p w:rsidR="00FB4592" w:rsidP="00984199" w:rsidRDefault="005C73C0" w14:paraId="79643D19" w14:textId="2C3D1D35">
      <w:pPr>
        <w:spacing w:after="0" w:line="240" w:lineRule="auto"/>
        <w:rPr>
          <w:rFonts w:eastAsia="Aptos" w:cs="Arial"/>
        </w:rPr>
      </w:pPr>
      <w:r>
        <w:rPr>
          <w:rFonts w:eastAsia="Aptos" w:cs="Arial"/>
        </w:rPr>
        <w:t>R</w:t>
      </w:r>
      <w:r w:rsidR="00B63B17">
        <w:rPr>
          <w:rFonts w:eastAsia="Aptos" w:cs="Arial"/>
        </w:rPr>
        <w:t xml:space="preserve">egulation </w:t>
      </w:r>
      <w:r>
        <w:rPr>
          <w:rFonts w:eastAsia="Aptos" w:cs="Arial"/>
        </w:rPr>
        <w:t xml:space="preserve">plays an important role </w:t>
      </w:r>
      <w:r w:rsidRPr="00B3037C" w:rsidR="00AA4E84">
        <w:rPr>
          <w:rFonts w:eastAsia="Aptos" w:cs="Arial"/>
        </w:rPr>
        <w:t xml:space="preserve">in </w:t>
      </w:r>
      <w:r w:rsidRPr="00B3037C" w:rsidR="00E21090">
        <w:rPr>
          <w:rFonts w:eastAsia="Aptos" w:cs="Arial"/>
        </w:rPr>
        <w:t>protecting</w:t>
      </w:r>
      <w:r w:rsidRPr="00B3037C" w:rsidR="001A48EF">
        <w:rPr>
          <w:rFonts w:eastAsia="Aptos" w:cs="Arial"/>
        </w:rPr>
        <w:t xml:space="preserve"> </w:t>
      </w:r>
      <w:r w:rsidRPr="00B3037C" w:rsidR="00CC2A14">
        <w:rPr>
          <w:rFonts w:eastAsia="Aptos" w:cs="Arial"/>
        </w:rPr>
        <w:t>the safety, quality, and accessibility of hospital care</w:t>
      </w:r>
      <w:r w:rsidR="00FF4CBD">
        <w:rPr>
          <w:rFonts w:eastAsia="Aptos" w:cs="Arial"/>
        </w:rPr>
        <w:t>, and the invaluable health care workers who make care delivery possible</w:t>
      </w:r>
      <w:r w:rsidRPr="00B3037C" w:rsidR="00DC5E5A">
        <w:rPr>
          <w:rFonts w:eastAsia="Aptos" w:cs="Arial"/>
        </w:rPr>
        <w:t>.</w:t>
      </w:r>
      <w:r w:rsidRPr="00B3037C" w:rsidR="00560BD4">
        <w:rPr>
          <w:rFonts w:eastAsia="Aptos" w:cs="Arial"/>
        </w:rPr>
        <w:t xml:space="preserve"> </w:t>
      </w:r>
      <w:r w:rsidRPr="00B3037C" w:rsidR="00C056CB">
        <w:rPr>
          <w:rFonts w:eastAsia="Aptos" w:cs="Arial"/>
        </w:rPr>
        <w:t>However,</w:t>
      </w:r>
      <w:r w:rsidRPr="00B3037C" w:rsidR="007B7EF6">
        <w:rPr>
          <w:rFonts w:eastAsia="Aptos" w:cs="Arial"/>
        </w:rPr>
        <w:t xml:space="preserve"> </w:t>
      </w:r>
      <w:r w:rsidRPr="5CF66E56" w:rsidR="0096039B">
        <w:rPr>
          <w:rFonts w:eastAsia="Aptos" w:cs="Arial"/>
        </w:rPr>
        <w:t>any</w:t>
      </w:r>
      <w:r w:rsidR="00F223BC">
        <w:rPr>
          <w:rFonts w:eastAsia="Aptos" w:cs="Arial"/>
        </w:rPr>
        <w:t xml:space="preserve"> new regulations must be considered in the light of current</w:t>
      </w:r>
      <w:r w:rsidRPr="00B3037C" w:rsidR="00007D9F">
        <w:rPr>
          <w:rFonts w:eastAsia="Aptos" w:cs="Arial"/>
        </w:rPr>
        <w:t xml:space="preserve"> pressures and </w:t>
      </w:r>
      <w:r w:rsidR="00F223BC">
        <w:rPr>
          <w:rFonts w:eastAsia="Aptos" w:cs="Arial"/>
        </w:rPr>
        <w:t>th</w:t>
      </w:r>
      <w:r w:rsidR="00FB4592">
        <w:rPr>
          <w:rFonts w:eastAsia="Aptos" w:cs="Arial"/>
        </w:rPr>
        <w:t xml:space="preserve">e objective </w:t>
      </w:r>
      <w:r w:rsidRPr="00B3037C" w:rsidR="00007D9F">
        <w:rPr>
          <w:rFonts w:eastAsia="Aptos" w:cs="Arial"/>
        </w:rPr>
        <w:t>impact</w:t>
      </w:r>
      <w:r w:rsidRPr="00B3037C" w:rsidR="00672083">
        <w:rPr>
          <w:rFonts w:eastAsia="Aptos" w:cs="Arial"/>
        </w:rPr>
        <w:t xml:space="preserve"> </w:t>
      </w:r>
      <w:r w:rsidR="00FB4592">
        <w:rPr>
          <w:rFonts w:eastAsia="Aptos" w:cs="Arial"/>
        </w:rPr>
        <w:t xml:space="preserve">that </w:t>
      </w:r>
      <w:r w:rsidR="00B63B17">
        <w:rPr>
          <w:rFonts w:eastAsia="Aptos" w:cs="Arial"/>
        </w:rPr>
        <w:t xml:space="preserve">new mandates </w:t>
      </w:r>
      <w:r w:rsidR="00FB4592">
        <w:rPr>
          <w:rFonts w:eastAsia="Aptos" w:cs="Arial"/>
        </w:rPr>
        <w:t>w</w:t>
      </w:r>
      <w:r w:rsidR="00821728">
        <w:rPr>
          <w:rFonts w:eastAsia="Aptos" w:cs="Arial"/>
        </w:rPr>
        <w:t xml:space="preserve">ould have </w:t>
      </w:r>
      <w:r w:rsidR="00B63B17">
        <w:rPr>
          <w:rFonts w:eastAsia="Aptos" w:cs="Arial"/>
        </w:rPr>
        <w:t xml:space="preserve">on our ability to </w:t>
      </w:r>
      <w:r w:rsidR="00FC0FB0">
        <w:rPr>
          <w:rFonts w:eastAsia="Aptos" w:cs="Arial"/>
        </w:rPr>
        <w:t xml:space="preserve">sustain access to affordable </w:t>
      </w:r>
      <w:r w:rsidR="00D42626">
        <w:rPr>
          <w:rFonts w:eastAsia="Aptos" w:cs="Arial"/>
        </w:rPr>
        <w:t>care</w:t>
      </w:r>
      <w:r w:rsidRPr="00B3037C" w:rsidR="00CC4DC7">
        <w:rPr>
          <w:rFonts w:eastAsia="Aptos" w:cs="Arial"/>
        </w:rPr>
        <w:t xml:space="preserve">. </w:t>
      </w:r>
    </w:p>
    <w:p w:rsidR="00FB4592" w:rsidP="00984199" w:rsidRDefault="00FB4592" w14:paraId="07829207" w14:textId="77777777">
      <w:pPr>
        <w:spacing w:after="0" w:line="240" w:lineRule="auto"/>
        <w:rPr>
          <w:rFonts w:eastAsia="Aptos" w:cs="Arial"/>
        </w:rPr>
      </w:pPr>
    </w:p>
    <w:p w:rsidRPr="00D015C2" w:rsidR="00B72729" w:rsidP="00984199" w:rsidRDefault="007F48AE" w14:paraId="148F506B" w14:textId="10A801E8">
      <w:pPr>
        <w:spacing w:after="0" w:line="240" w:lineRule="auto"/>
        <w:rPr>
          <w:rFonts w:eastAsia="Aptos" w:cs="Arial"/>
          <w:highlight w:val="yellow"/>
        </w:rPr>
      </w:pPr>
      <w:r w:rsidRPr="00B3037C">
        <w:rPr>
          <w:rFonts w:eastAsia="Aptos" w:cs="Arial"/>
        </w:rPr>
        <w:t xml:space="preserve">For example, </w:t>
      </w:r>
      <w:r w:rsidRPr="00BF4932" w:rsidR="00D42626">
        <w:rPr>
          <w:rFonts w:eastAsia="Aptos" w:cs="Arial"/>
          <w:highlight w:val="yellow"/>
        </w:rPr>
        <w:t>[</w:t>
      </w:r>
      <w:r w:rsidRPr="00BF4932" w:rsidR="00DF3840">
        <w:rPr>
          <w:rFonts w:eastAsia="Aptos" w:cs="Arial"/>
          <w:highlight w:val="yellow"/>
        </w:rPr>
        <w:t>G</w:t>
      </w:r>
      <w:r w:rsidRPr="00BF4932" w:rsidR="00D42626">
        <w:rPr>
          <w:rFonts w:eastAsia="Aptos" w:cs="Arial"/>
          <w:highlight w:val="yellow"/>
        </w:rPr>
        <w:t xml:space="preserve">ive one or two examples of legislative mandates </w:t>
      </w:r>
      <w:r w:rsidR="00BA4C0A">
        <w:rPr>
          <w:rFonts w:eastAsia="Aptos" w:cs="Arial"/>
          <w:highlight w:val="yellow"/>
        </w:rPr>
        <w:t>within the past fi</w:t>
      </w:r>
      <w:r w:rsidR="007B4F2C">
        <w:rPr>
          <w:rFonts w:eastAsia="Aptos" w:cs="Arial"/>
          <w:highlight w:val="yellow"/>
        </w:rPr>
        <w:t xml:space="preserve">ve years </w:t>
      </w:r>
      <w:r w:rsidRPr="00BF4932" w:rsidR="00D42626">
        <w:rPr>
          <w:rFonts w:eastAsia="Aptos" w:cs="Arial"/>
          <w:highlight w:val="yellow"/>
        </w:rPr>
        <w:t xml:space="preserve">that have </w:t>
      </w:r>
      <w:r w:rsidRPr="00BF4932" w:rsidR="00DF3840">
        <w:rPr>
          <w:rFonts w:eastAsia="Aptos" w:cs="Arial"/>
          <w:highlight w:val="yellow"/>
        </w:rPr>
        <w:t>significantly impacted your organization</w:t>
      </w:r>
      <w:r w:rsidR="00651DE0">
        <w:rPr>
          <w:rFonts w:eastAsia="Aptos" w:cs="Arial"/>
          <w:highlight w:val="yellow"/>
        </w:rPr>
        <w:t xml:space="preserve"> and what the tradeoff was: “This cost meant that NAME was unable to invest in XXXSERVICE LINE, OR HIRE XXXXNUMBER OF NEW NURSES”</w:t>
      </w:r>
      <w:r w:rsidRPr="00BF4932" w:rsidR="00DF3840">
        <w:rPr>
          <w:rFonts w:eastAsia="Aptos" w:cs="Arial"/>
          <w:highlight w:val="yellow"/>
        </w:rPr>
        <w:t xml:space="preserve">. </w:t>
      </w:r>
      <w:r w:rsidR="00651DE0">
        <w:rPr>
          <w:rFonts w:eastAsia="Aptos" w:cs="Arial"/>
          <w:highlight w:val="yellow"/>
        </w:rPr>
        <w:t xml:space="preserve">For balance, it could be helpful to </w:t>
      </w:r>
      <w:r w:rsidR="00A8760E">
        <w:rPr>
          <w:rFonts w:eastAsia="Aptos" w:cs="Arial"/>
          <w:highlight w:val="yellow"/>
        </w:rPr>
        <w:t>i</w:t>
      </w:r>
      <w:r w:rsidR="002D3009">
        <w:rPr>
          <w:rFonts w:eastAsia="Aptos" w:cs="Arial"/>
          <w:highlight w:val="yellow"/>
        </w:rPr>
        <w:t xml:space="preserve">nclude </w:t>
      </w:r>
      <w:r w:rsidR="00E902E4">
        <w:rPr>
          <w:rFonts w:eastAsia="Aptos" w:cs="Arial"/>
          <w:highlight w:val="yellow"/>
        </w:rPr>
        <w:t xml:space="preserve">an example of </w:t>
      </w:r>
      <w:r w:rsidR="00EB4DCD">
        <w:rPr>
          <w:rFonts w:eastAsia="Aptos" w:cs="Arial"/>
          <w:highlight w:val="yellow"/>
        </w:rPr>
        <w:t>legislation that benefited your organization</w:t>
      </w:r>
      <w:r w:rsidR="00E93229">
        <w:rPr>
          <w:rFonts w:eastAsia="Aptos" w:cs="Arial"/>
          <w:highlight w:val="yellow"/>
        </w:rPr>
        <w:t>,</w:t>
      </w:r>
      <w:r w:rsidR="00EB4DCD">
        <w:rPr>
          <w:rFonts w:eastAsia="Aptos" w:cs="Arial"/>
          <w:highlight w:val="yellow"/>
        </w:rPr>
        <w:t xml:space="preserve"> resulted in cost savings or efficiency improvements,</w:t>
      </w:r>
      <w:r w:rsidR="00E902E4">
        <w:rPr>
          <w:rFonts w:eastAsia="Aptos" w:cs="Arial"/>
          <w:highlight w:val="yellow"/>
        </w:rPr>
        <w:t xml:space="preserve"> but came with a cost that meant challenges elsewhere.</w:t>
      </w:r>
      <w:r w:rsidR="001D20CE">
        <w:rPr>
          <w:rFonts w:eastAsia="Aptos" w:cs="Arial"/>
          <w:highlight w:val="yellow"/>
        </w:rPr>
        <w:t xml:space="preserve"> </w:t>
      </w:r>
      <w:r w:rsidR="009934F3">
        <w:rPr>
          <w:rFonts w:eastAsia="Aptos" w:cs="Arial"/>
          <w:highlight w:val="yellow"/>
        </w:rPr>
        <w:t>Where possible, provide</w:t>
      </w:r>
      <w:r w:rsidR="00BC44C1">
        <w:rPr>
          <w:rFonts w:eastAsia="Aptos" w:cs="Arial"/>
          <w:highlight w:val="yellow"/>
        </w:rPr>
        <w:t xml:space="preserve"> specific details of cost. For example, AB 2975 (Gipson, Statutes of </w:t>
      </w:r>
      <w:r w:rsidR="00711E10">
        <w:rPr>
          <w:rFonts w:eastAsia="Aptos" w:cs="Arial"/>
          <w:highlight w:val="yellow"/>
        </w:rPr>
        <w:t xml:space="preserve">2024) </w:t>
      </w:r>
      <w:r w:rsidRPr="00750411" w:rsidR="00B57BC8">
        <w:rPr>
          <w:rFonts w:eastAsia="Aptos" w:cs="Arial"/>
          <w:highlight w:val="yellow"/>
          <w:shd w:val="clear" w:color="auto" w:fill="FFFF00"/>
        </w:rPr>
        <w:t>“</w:t>
      </w:r>
      <w:r w:rsidRPr="00750411" w:rsidR="00711E10">
        <w:rPr>
          <w:rFonts w:eastAsia="Aptos" w:cs="Arial"/>
          <w:highlight w:val="yellow"/>
          <w:shd w:val="clear" w:color="auto" w:fill="FFFF00"/>
        </w:rPr>
        <w:t>Occupational safety and health standards: workplace violence prevention plan: hospitals</w:t>
      </w:r>
      <w:r w:rsidRPr="00750411" w:rsidR="00B57BC8">
        <w:rPr>
          <w:rFonts w:eastAsia="Aptos" w:cs="Arial"/>
          <w:highlight w:val="yellow"/>
          <w:shd w:val="clear" w:color="auto" w:fill="FFFF00"/>
        </w:rPr>
        <w:t>”</w:t>
      </w:r>
      <w:r w:rsidRPr="00D015C2" w:rsidR="00326439">
        <w:rPr>
          <w:rFonts w:eastAsia="Aptos" w:cs="Arial"/>
          <w:highlight w:val="yellow"/>
        </w:rPr>
        <w:t xml:space="preserve"> </w:t>
      </w:r>
      <w:r w:rsidR="00326439">
        <w:rPr>
          <w:rFonts w:eastAsia="Aptos" w:cs="Arial"/>
          <w:highlight w:val="yellow"/>
        </w:rPr>
        <w:t xml:space="preserve">resulted in [organization name] spending $1 Million </w:t>
      </w:r>
      <w:r w:rsidRPr="00BF4932" w:rsidR="00352E2F">
        <w:rPr>
          <w:rFonts w:eastAsia="Aptos" w:cs="Arial"/>
          <w:highlight w:val="yellow"/>
        </w:rPr>
        <w:t>for each main entry door to be fitted with the weapons detection device</w:t>
      </w:r>
      <w:r w:rsidR="0027163B">
        <w:rPr>
          <w:rFonts w:eastAsia="Aptos" w:cs="Arial"/>
          <w:highlight w:val="yellow"/>
        </w:rPr>
        <w:t xml:space="preserve">. </w:t>
      </w:r>
      <w:r w:rsidRPr="00BF4932" w:rsidR="00BE0F3E">
        <w:rPr>
          <w:rFonts w:eastAsia="Aptos" w:cs="Arial"/>
          <w:highlight w:val="yellow"/>
        </w:rPr>
        <w:t xml:space="preserve">Include a statement on why the legislation </w:t>
      </w:r>
      <w:r w:rsidR="004734C8">
        <w:rPr>
          <w:rFonts w:eastAsia="Aptos" w:cs="Arial"/>
          <w:highlight w:val="yellow"/>
        </w:rPr>
        <w:t xml:space="preserve">you reference </w:t>
      </w:r>
      <w:r w:rsidR="005B2B88">
        <w:rPr>
          <w:rFonts w:eastAsia="Aptos" w:cs="Arial"/>
          <w:highlight w:val="yellow"/>
        </w:rPr>
        <w:t>has a laudable intent</w:t>
      </w:r>
      <w:r w:rsidR="208AC397">
        <w:rPr>
          <w:rFonts w:eastAsia="Aptos" w:cs="Arial"/>
          <w:highlight w:val="yellow"/>
        </w:rPr>
        <w:t>, if applicable (f</w:t>
      </w:r>
      <w:r w:rsidR="009904C8">
        <w:rPr>
          <w:rFonts w:eastAsia="Aptos" w:cs="Arial"/>
          <w:highlight w:val="yellow"/>
        </w:rPr>
        <w:t xml:space="preserve">or example, </w:t>
      </w:r>
      <w:r w:rsidR="00B8180B">
        <w:rPr>
          <w:rFonts w:eastAsia="Aptos" w:cs="Arial"/>
          <w:highlight w:val="yellow"/>
        </w:rPr>
        <w:t xml:space="preserve">“Our hospital is </w:t>
      </w:r>
      <w:r w:rsidR="00BD6823">
        <w:rPr>
          <w:rFonts w:eastAsia="Aptos" w:cs="Arial"/>
          <w:highlight w:val="yellow"/>
        </w:rPr>
        <w:t>committed to the s</w:t>
      </w:r>
      <w:r w:rsidR="00B8180B">
        <w:rPr>
          <w:rFonts w:eastAsia="Aptos" w:cs="Arial"/>
          <w:highlight w:val="yellow"/>
        </w:rPr>
        <w:t>afety of our workers</w:t>
      </w:r>
      <w:r w:rsidR="00BD6823">
        <w:rPr>
          <w:rFonts w:eastAsia="Aptos" w:cs="Arial"/>
          <w:highlight w:val="yellow"/>
        </w:rPr>
        <w:t xml:space="preserve">, </w:t>
      </w:r>
      <w:r w:rsidR="00B8180B">
        <w:rPr>
          <w:rFonts w:eastAsia="Aptos" w:cs="Arial"/>
          <w:highlight w:val="yellow"/>
        </w:rPr>
        <w:t>the patients we serve</w:t>
      </w:r>
      <w:r w:rsidR="00BD6823">
        <w:rPr>
          <w:rFonts w:eastAsia="Aptos" w:cs="Arial"/>
          <w:highlight w:val="yellow"/>
        </w:rPr>
        <w:t xml:space="preserve"> and the public who enter our doors </w:t>
      </w:r>
      <w:r w:rsidRPr="00BF4932" w:rsidR="00E24F78">
        <w:rPr>
          <w:rFonts w:eastAsia="Aptos" w:cs="Arial"/>
          <w:highlight w:val="yellow"/>
        </w:rPr>
        <w:t>…”</w:t>
      </w:r>
      <w:r w:rsidRPr="00BF4932" w:rsidR="002D3009">
        <w:rPr>
          <w:rFonts w:eastAsia="Aptos" w:cs="Arial"/>
          <w:highlight w:val="yellow"/>
        </w:rPr>
        <w:t>)</w:t>
      </w:r>
      <w:r w:rsidRPr="00BF4932" w:rsidR="005B2B88">
        <w:rPr>
          <w:rFonts w:eastAsia="Aptos" w:cs="Arial"/>
          <w:highlight w:val="yellow"/>
        </w:rPr>
        <w:t xml:space="preserve">, but why </w:t>
      </w:r>
      <w:r w:rsidR="009342D4">
        <w:rPr>
          <w:rFonts w:eastAsia="Aptos" w:cs="Arial"/>
          <w:highlight w:val="yellow"/>
        </w:rPr>
        <w:t xml:space="preserve">costs and tradeoffs also need to be </w:t>
      </w:r>
      <w:r w:rsidRPr="00BF4932" w:rsidR="00BF4932">
        <w:rPr>
          <w:rFonts w:eastAsia="Aptos" w:cs="Arial"/>
          <w:highlight w:val="yellow"/>
        </w:rPr>
        <w:t>considered</w:t>
      </w:r>
      <w:r w:rsidRPr="418C2A23" w:rsidR="00141725">
        <w:rPr>
          <w:rFonts w:eastAsia="Aptos" w:cs="Arial"/>
          <w:highlight w:val="yellow"/>
        </w:rPr>
        <w:t xml:space="preserve"> before enacting</w:t>
      </w:r>
      <w:r w:rsidRPr="418C2A23" w:rsidR="009342D4">
        <w:rPr>
          <w:rFonts w:eastAsia="Aptos" w:cs="Arial"/>
          <w:highlight w:val="yellow"/>
        </w:rPr>
        <w:t>.]</w:t>
      </w:r>
    </w:p>
    <w:p w:rsidRPr="00B3037C" w:rsidR="00B72729" w:rsidP="00984199" w:rsidRDefault="00B72729" w14:paraId="5BEE39A8" w14:textId="77777777">
      <w:pPr>
        <w:spacing w:after="0" w:line="240" w:lineRule="auto"/>
        <w:rPr>
          <w:rFonts w:eastAsia="Aptos" w:cs="Arial"/>
        </w:rPr>
      </w:pPr>
    </w:p>
    <w:p w:rsidR="002B3AC7" w:rsidP="00984199" w:rsidRDefault="00BD0E44" w14:paraId="7E5F2CFD" w14:textId="62FFEFDA">
      <w:pPr>
        <w:spacing w:after="0" w:line="240" w:lineRule="auto"/>
        <w:rPr>
          <w:rFonts w:eastAsia="Aptos" w:cs="Arial"/>
        </w:rPr>
      </w:pPr>
      <w:r w:rsidRPr="5E66BB7B">
        <w:rPr>
          <w:rFonts w:eastAsia="Aptos" w:cs="Arial"/>
        </w:rPr>
        <w:t>As with other sectors of California’s</w:t>
      </w:r>
      <w:r w:rsidRPr="5E66BB7B" w:rsidR="002B3AC7">
        <w:rPr>
          <w:rFonts w:eastAsia="Aptos" w:cs="Arial"/>
        </w:rPr>
        <w:t xml:space="preserve"> economy, the state’s</w:t>
      </w:r>
      <w:r w:rsidRPr="5E66BB7B">
        <w:rPr>
          <w:rFonts w:eastAsia="Aptos" w:cs="Arial"/>
        </w:rPr>
        <w:t xml:space="preserve"> health care system is at its breaking point.</w:t>
      </w:r>
      <w:r w:rsidRPr="5E66BB7B" w:rsidR="002B3AC7">
        <w:rPr>
          <w:rFonts w:eastAsia="Aptos" w:cs="Arial"/>
        </w:rPr>
        <w:t xml:space="preserve"> The effects of </w:t>
      </w:r>
      <w:r w:rsidRPr="5E66BB7B" w:rsidR="4AA9F29E">
        <w:rPr>
          <w:rFonts w:eastAsia="Aptos" w:cs="Arial"/>
        </w:rPr>
        <w:t xml:space="preserve">OBBBA </w:t>
      </w:r>
      <w:r w:rsidRPr="5E66BB7B" w:rsidR="002B3AC7">
        <w:rPr>
          <w:rFonts w:eastAsia="Aptos" w:cs="Arial"/>
        </w:rPr>
        <w:t xml:space="preserve">— which delivered the largest Medicaid cuts in the nation’s history — cannot be overstated. </w:t>
      </w:r>
      <w:r w:rsidRPr="5E66BB7B" w:rsidR="0065147E">
        <w:rPr>
          <w:rFonts w:eastAsia="Aptos" w:cs="Arial"/>
        </w:rPr>
        <w:t xml:space="preserve">In this </w:t>
      </w:r>
      <w:r w:rsidRPr="5E66BB7B" w:rsidR="00F4613A">
        <w:rPr>
          <w:rFonts w:eastAsia="Aptos" w:cs="Arial"/>
        </w:rPr>
        <w:t>uncertain</w:t>
      </w:r>
      <w:r w:rsidRPr="5E66BB7B" w:rsidR="0065147E">
        <w:rPr>
          <w:rFonts w:eastAsia="Aptos" w:cs="Arial"/>
        </w:rPr>
        <w:t xml:space="preserve"> and </w:t>
      </w:r>
      <w:r w:rsidRPr="5E66BB7B" w:rsidR="00F4613A">
        <w:rPr>
          <w:rFonts w:eastAsia="Aptos" w:cs="Arial"/>
        </w:rPr>
        <w:t xml:space="preserve">deeply </w:t>
      </w:r>
      <w:r w:rsidRPr="5E66BB7B" w:rsidR="0065147E">
        <w:rPr>
          <w:rFonts w:eastAsia="Aptos" w:cs="Arial"/>
        </w:rPr>
        <w:t>concerning environment</w:t>
      </w:r>
      <w:r w:rsidRPr="5E66BB7B" w:rsidR="259269AA">
        <w:rPr>
          <w:rFonts w:eastAsia="Aptos" w:cs="Arial"/>
        </w:rPr>
        <w:t>,</w:t>
      </w:r>
      <w:r w:rsidRPr="5E66BB7B" w:rsidR="0065147E">
        <w:rPr>
          <w:rFonts w:eastAsia="Aptos" w:cs="Arial"/>
        </w:rPr>
        <w:t xml:space="preserve"> state lawmakers must take enhanced </w:t>
      </w:r>
      <w:r w:rsidRPr="5E66BB7B" w:rsidR="00F4613A">
        <w:rPr>
          <w:rFonts w:eastAsia="Aptos" w:cs="Arial"/>
        </w:rPr>
        <w:t>pre</w:t>
      </w:r>
      <w:r w:rsidRPr="5E66BB7B" w:rsidR="0065147E">
        <w:rPr>
          <w:rFonts w:eastAsia="Aptos" w:cs="Arial"/>
        </w:rPr>
        <w:t>caution</w:t>
      </w:r>
      <w:r w:rsidRPr="5E66BB7B" w:rsidR="00F4613A">
        <w:rPr>
          <w:rFonts w:eastAsia="Aptos" w:cs="Arial"/>
        </w:rPr>
        <w:t xml:space="preserve">s </w:t>
      </w:r>
      <w:r w:rsidRPr="5E66BB7B" w:rsidR="006A15A6">
        <w:rPr>
          <w:rFonts w:eastAsia="Aptos" w:cs="Arial"/>
        </w:rPr>
        <w:t>when</w:t>
      </w:r>
      <w:r w:rsidRPr="5E66BB7B" w:rsidR="00F4613A">
        <w:rPr>
          <w:rFonts w:eastAsia="Aptos" w:cs="Arial"/>
        </w:rPr>
        <w:t xml:space="preserve"> handing down new, unfunded mandates</w:t>
      </w:r>
      <w:r w:rsidRPr="5E66BB7B" w:rsidR="006A15A6">
        <w:rPr>
          <w:rFonts w:eastAsia="Aptos" w:cs="Arial"/>
        </w:rPr>
        <w:t xml:space="preserve">. This legislation provides a deeper level of analysis </w:t>
      </w:r>
      <w:r w:rsidRPr="5E66BB7B" w:rsidR="0075491D">
        <w:rPr>
          <w:rFonts w:eastAsia="Aptos" w:cs="Arial"/>
        </w:rPr>
        <w:t>so</w:t>
      </w:r>
      <w:r w:rsidRPr="5E66BB7B" w:rsidR="006A15A6">
        <w:rPr>
          <w:rFonts w:eastAsia="Aptos" w:cs="Arial"/>
        </w:rPr>
        <w:t xml:space="preserve"> even more information than has been available in the past </w:t>
      </w:r>
      <w:r w:rsidRPr="5E66BB7B" w:rsidR="0075491D">
        <w:rPr>
          <w:rFonts w:eastAsia="Aptos" w:cs="Arial"/>
        </w:rPr>
        <w:t>can</w:t>
      </w:r>
      <w:r w:rsidRPr="5E66BB7B" w:rsidR="006A15A6">
        <w:rPr>
          <w:rFonts w:eastAsia="Aptos" w:cs="Arial"/>
        </w:rPr>
        <w:t xml:space="preserve"> be considered — so those precautions can be taken and so that Californians will not be left in the lurch. </w:t>
      </w:r>
    </w:p>
    <w:p w:rsidRPr="00B3037C" w:rsidR="0087439E" w:rsidP="001160AA" w:rsidRDefault="007D6DCD" w14:paraId="45B5E848" w14:textId="4EF413B1">
      <w:pPr>
        <w:spacing w:before="240" w:after="0" w:line="240" w:lineRule="auto"/>
      </w:pPr>
      <w:r w:rsidRPr="00B3037C">
        <w:t>AB 235</w:t>
      </w:r>
      <w:r w:rsidR="008E38D1">
        <w:t>3</w:t>
      </w:r>
      <w:r w:rsidRPr="00B3037C">
        <w:t xml:space="preserve"> </w:t>
      </w:r>
      <w:r w:rsidRPr="00B3037C" w:rsidR="00C47AC3">
        <w:t xml:space="preserve">would: </w:t>
      </w:r>
    </w:p>
    <w:p w:rsidRPr="00B3037C" w:rsidR="00C47AC3" w:rsidP="001160AA" w:rsidRDefault="00F03F6C" w14:paraId="1D0CE073" w14:textId="2C08A5D6">
      <w:pPr>
        <w:pStyle w:val="ListParagraph"/>
        <w:numPr>
          <w:ilvl w:val="0"/>
          <w:numId w:val="9"/>
        </w:numPr>
        <w:spacing w:before="240" w:after="0" w:line="240" w:lineRule="auto"/>
        <w:rPr>
          <w:rFonts w:eastAsia="Aptos" w:cs="Arial"/>
        </w:rPr>
      </w:pPr>
      <w:r w:rsidRPr="5E66BB7B">
        <w:rPr>
          <w:rFonts w:eastAsia="Aptos" w:cs="Arial"/>
        </w:rPr>
        <w:t>Task</w:t>
      </w:r>
      <w:r w:rsidRPr="5E66BB7B" w:rsidR="008604C9">
        <w:rPr>
          <w:rFonts w:eastAsia="Aptos" w:cs="Arial"/>
        </w:rPr>
        <w:t xml:space="preserve"> an entity independent from the state </w:t>
      </w:r>
      <w:r w:rsidRPr="5E66BB7B" w:rsidR="0A058293">
        <w:rPr>
          <w:rFonts w:eastAsia="Aptos" w:cs="Arial"/>
        </w:rPr>
        <w:t>L</w:t>
      </w:r>
      <w:r w:rsidRPr="5E66BB7B" w:rsidR="008604C9">
        <w:rPr>
          <w:rFonts w:eastAsia="Aptos" w:cs="Arial"/>
        </w:rPr>
        <w:t>egislature</w:t>
      </w:r>
      <w:r w:rsidRPr="5E66BB7B" w:rsidR="001C6393">
        <w:rPr>
          <w:rFonts w:eastAsia="Aptos" w:cs="Arial"/>
        </w:rPr>
        <w:t xml:space="preserve"> </w:t>
      </w:r>
      <w:r w:rsidRPr="5E66BB7B" w:rsidR="00592BF1">
        <w:rPr>
          <w:rFonts w:eastAsia="Aptos" w:cs="Arial"/>
        </w:rPr>
        <w:t xml:space="preserve">to review </w:t>
      </w:r>
      <w:r w:rsidRPr="5E66BB7B" w:rsidR="0000706C">
        <w:rPr>
          <w:rFonts w:eastAsia="Aptos" w:cs="Arial"/>
        </w:rPr>
        <w:t xml:space="preserve">and </w:t>
      </w:r>
      <w:r w:rsidRPr="5E66BB7B" w:rsidR="00511795">
        <w:rPr>
          <w:rFonts w:eastAsia="Aptos" w:cs="Arial"/>
        </w:rPr>
        <w:t>analyze</w:t>
      </w:r>
      <w:r w:rsidRPr="5E66BB7B" w:rsidR="00592BF1">
        <w:rPr>
          <w:rFonts w:eastAsia="Aptos" w:cs="Arial"/>
        </w:rPr>
        <w:t xml:space="preserve"> introduced legislation that places new and/or </w:t>
      </w:r>
      <w:r w:rsidRPr="5E66BB7B" w:rsidR="00F346F8">
        <w:rPr>
          <w:rFonts w:eastAsia="Aptos" w:cs="Arial"/>
        </w:rPr>
        <w:t>additional</w:t>
      </w:r>
      <w:r w:rsidRPr="5E66BB7B" w:rsidR="00592BF1">
        <w:rPr>
          <w:rFonts w:eastAsia="Aptos" w:cs="Arial"/>
        </w:rPr>
        <w:t xml:space="preserve"> requirements on h</w:t>
      </w:r>
      <w:r w:rsidRPr="5E66BB7B" w:rsidR="00160AFC">
        <w:rPr>
          <w:rFonts w:eastAsia="Aptos" w:cs="Arial"/>
        </w:rPr>
        <w:t>ospital</w:t>
      </w:r>
      <w:r w:rsidRPr="5E66BB7B" w:rsidR="00592BF1">
        <w:rPr>
          <w:rFonts w:eastAsia="Aptos" w:cs="Arial"/>
        </w:rPr>
        <w:t>s</w:t>
      </w:r>
      <w:r w:rsidRPr="5E66BB7B" w:rsidR="0000706C">
        <w:rPr>
          <w:rFonts w:eastAsia="Aptos" w:cs="Arial"/>
        </w:rPr>
        <w:t xml:space="preserve">. Such analyses would include the anticipated impacts </w:t>
      </w:r>
      <w:r w:rsidRPr="5E66BB7B" w:rsidR="00195122">
        <w:rPr>
          <w:rFonts w:eastAsia="Aptos" w:cs="Arial"/>
        </w:rPr>
        <w:t>on</w:t>
      </w:r>
      <w:r w:rsidRPr="5E66BB7B" w:rsidR="00210C42">
        <w:rPr>
          <w:rFonts w:eastAsia="Aptos" w:cs="Arial"/>
        </w:rPr>
        <w:t xml:space="preserve"> health care</w:t>
      </w:r>
      <w:r w:rsidRPr="5E66BB7B" w:rsidR="00195122">
        <w:rPr>
          <w:rFonts w:eastAsia="Aptos" w:cs="Arial"/>
        </w:rPr>
        <w:t xml:space="preserve"> cost,</w:t>
      </w:r>
      <w:r w:rsidRPr="5E66BB7B" w:rsidR="00210C42">
        <w:rPr>
          <w:rFonts w:eastAsia="Aptos" w:cs="Arial"/>
        </w:rPr>
        <w:t xml:space="preserve"> access, safety, and quality</w:t>
      </w:r>
      <w:r w:rsidRPr="5E66BB7B" w:rsidR="00181054">
        <w:rPr>
          <w:rFonts w:eastAsia="Aptos" w:cs="Arial"/>
        </w:rPr>
        <w:t xml:space="preserve"> </w:t>
      </w:r>
    </w:p>
    <w:p w:rsidRPr="00B3037C" w:rsidR="00726BF7" w:rsidP="001160AA" w:rsidRDefault="002C37F6" w14:paraId="1AE62B6F" w14:textId="2E8A0DCD">
      <w:pPr>
        <w:pStyle w:val="ListParagraph"/>
        <w:numPr>
          <w:ilvl w:val="0"/>
          <w:numId w:val="9"/>
        </w:numPr>
        <w:spacing w:before="240" w:after="0" w:line="240" w:lineRule="auto"/>
        <w:rPr>
          <w:rFonts w:eastAsia="Aptos" w:cs="Arial"/>
        </w:rPr>
      </w:pPr>
      <w:r w:rsidRPr="00B3037C">
        <w:rPr>
          <w:rFonts w:eastAsia="Aptos" w:cs="Arial"/>
        </w:rPr>
        <w:t xml:space="preserve">Leverage </w:t>
      </w:r>
      <w:r w:rsidRPr="00B3037C" w:rsidR="007A4654">
        <w:rPr>
          <w:rFonts w:eastAsia="Aptos" w:cs="Arial"/>
        </w:rPr>
        <w:t>the expertise</w:t>
      </w:r>
      <w:r w:rsidRPr="00B3037C" w:rsidR="00BB35F1">
        <w:rPr>
          <w:rFonts w:eastAsia="Aptos" w:cs="Arial"/>
        </w:rPr>
        <w:t xml:space="preserve"> </w:t>
      </w:r>
      <w:r w:rsidR="00405A14">
        <w:rPr>
          <w:rFonts w:eastAsia="Aptos" w:cs="Arial"/>
        </w:rPr>
        <w:t xml:space="preserve">of experienced </w:t>
      </w:r>
      <w:r w:rsidRPr="6773A51D" w:rsidR="006F4468">
        <w:rPr>
          <w:rFonts w:eastAsia="Aptos" w:cs="Arial"/>
        </w:rPr>
        <w:t>academic</w:t>
      </w:r>
      <w:r w:rsidR="00405A14">
        <w:rPr>
          <w:rFonts w:eastAsia="Aptos" w:cs="Arial"/>
        </w:rPr>
        <w:t xml:space="preserve"> </w:t>
      </w:r>
      <w:r w:rsidRPr="00B3037C" w:rsidR="007D3FE6">
        <w:rPr>
          <w:rFonts w:eastAsia="Aptos" w:cs="Arial"/>
        </w:rPr>
        <w:t xml:space="preserve">researchers </w:t>
      </w:r>
      <w:r w:rsidRPr="00B3037C" w:rsidR="00BB35F1">
        <w:rPr>
          <w:rFonts w:eastAsia="Aptos" w:cs="Arial"/>
        </w:rPr>
        <w:t xml:space="preserve">to perform these analyses, </w:t>
      </w:r>
      <w:r w:rsidRPr="6773A51D" w:rsidR="00063B10">
        <w:rPr>
          <w:rFonts w:eastAsia="Aptos" w:cs="Arial"/>
        </w:rPr>
        <w:t>similar</w:t>
      </w:r>
      <w:r w:rsidR="00063B10">
        <w:rPr>
          <w:rFonts w:eastAsia="Aptos" w:cs="Arial"/>
        </w:rPr>
        <w:t xml:space="preserve"> to the current review of health plan and insurer mandate legislation</w:t>
      </w:r>
      <w:r w:rsidRPr="00B3037C" w:rsidR="00BB35F1">
        <w:rPr>
          <w:rFonts w:eastAsia="Aptos" w:cs="Arial"/>
        </w:rPr>
        <w:t xml:space="preserve"> under </w:t>
      </w:r>
      <w:r w:rsidR="005D363C">
        <w:rPr>
          <w:rFonts w:eastAsia="Aptos" w:cs="Arial"/>
        </w:rPr>
        <w:t>the California Health Benefits Review Program (</w:t>
      </w:r>
      <w:r w:rsidRPr="00B3037C" w:rsidR="00BB35F1">
        <w:rPr>
          <w:rFonts w:eastAsia="Aptos" w:cs="Arial"/>
        </w:rPr>
        <w:t>CHBRP</w:t>
      </w:r>
      <w:r w:rsidR="005D363C">
        <w:rPr>
          <w:rFonts w:eastAsia="Aptos" w:cs="Arial"/>
        </w:rPr>
        <w:t>)</w:t>
      </w:r>
    </w:p>
    <w:p w:rsidRPr="00B3037C" w:rsidR="00160417" w:rsidP="001160AA" w:rsidRDefault="00895613" w14:paraId="30CB2CD5" w14:textId="51B8A377">
      <w:pPr>
        <w:pStyle w:val="ListParagraph"/>
        <w:numPr>
          <w:ilvl w:val="0"/>
          <w:numId w:val="9"/>
        </w:numPr>
        <w:spacing w:before="240" w:after="0" w:line="240" w:lineRule="auto"/>
        <w:rPr>
          <w:rFonts w:eastAsia="Aptos" w:cs="Arial"/>
        </w:rPr>
      </w:pPr>
      <w:r w:rsidRPr="5E66BB7B">
        <w:rPr>
          <w:rFonts w:eastAsia="Aptos" w:cs="Arial"/>
        </w:rPr>
        <w:t xml:space="preserve">Help ensure lawmakers have </w:t>
      </w:r>
      <w:r w:rsidRPr="5E66BB7B" w:rsidR="004F4CBA">
        <w:rPr>
          <w:rFonts w:eastAsia="Aptos" w:cs="Arial"/>
        </w:rPr>
        <w:t xml:space="preserve">enhanced </w:t>
      </w:r>
      <w:r w:rsidRPr="5E66BB7B">
        <w:rPr>
          <w:rFonts w:eastAsia="Aptos" w:cs="Arial"/>
        </w:rPr>
        <w:t xml:space="preserve">information </w:t>
      </w:r>
      <w:r w:rsidRPr="5E66BB7B" w:rsidR="00F448DC">
        <w:rPr>
          <w:rFonts w:eastAsia="Aptos" w:cs="Arial"/>
        </w:rPr>
        <w:t xml:space="preserve">on </w:t>
      </w:r>
      <w:r w:rsidRPr="5E66BB7B">
        <w:rPr>
          <w:rFonts w:eastAsia="Aptos" w:cs="Arial"/>
        </w:rPr>
        <w:t xml:space="preserve">decisions </w:t>
      </w:r>
      <w:r w:rsidRPr="5E66BB7B" w:rsidR="004F4CBA">
        <w:rPr>
          <w:rFonts w:eastAsia="Aptos" w:cs="Arial"/>
        </w:rPr>
        <w:t xml:space="preserve">that will affect a fragile health care system that </w:t>
      </w:r>
      <w:r w:rsidRPr="5E66BB7B" w:rsidR="009A0B7B">
        <w:rPr>
          <w:rFonts w:eastAsia="Aptos" w:cs="Arial"/>
        </w:rPr>
        <w:t xml:space="preserve">is struggling </w:t>
      </w:r>
      <w:r w:rsidRPr="5E66BB7B" w:rsidR="009A0B7B">
        <w:rPr>
          <w:rFonts w:eastAsia="Aptos" w:cs="Arial"/>
          <w:b/>
          <w:bCs/>
        </w:rPr>
        <w:t>today</w:t>
      </w:r>
      <w:r w:rsidRPr="5E66BB7B" w:rsidR="009A0B7B">
        <w:rPr>
          <w:rFonts w:eastAsia="Aptos" w:cs="Arial"/>
        </w:rPr>
        <w:t xml:space="preserve"> to meet</w:t>
      </w:r>
      <w:r w:rsidRPr="5E66BB7B" w:rsidR="004F4CBA">
        <w:rPr>
          <w:rFonts w:eastAsia="Aptos" w:cs="Arial"/>
        </w:rPr>
        <w:t xml:space="preserve"> </w:t>
      </w:r>
      <w:r w:rsidRPr="5E66BB7B">
        <w:rPr>
          <w:rFonts w:eastAsia="Aptos" w:cs="Arial"/>
        </w:rPr>
        <w:t xml:space="preserve">Californians’ </w:t>
      </w:r>
      <w:r w:rsidRPr="5E66BB7B" w:rsidR="009A0B7B">
        <w:rPr>
          <w:rFonts w:eastAsia="Aptos" w:cs="Arial"/>
        </w:rPr>
        <w:t>needs</w:t>
      </w:r>
      <w:r w:rsidRPr="5E66BB7B">
        <w:rPr>
          <w:rFonts w:eastAsia="Aptos" w:cs="Arial"/>
        </w:rPr>
        <w:t xml:space="preserve">. </w:t>
      </w:r>
    </w:p>
    <w:p w:rsidRPr="00B3037C" w:rsidR="009242F9" w:rsidP="009242F9" w:rsidRDefault="00191A38" w14:paraId="6A6BBAED" w14:textId="1A9A84B5">
      <w:pPr>
        <w:spacing w:before="240" w:after="0" w:line="240" w:lineRule="auto"/>
      </w:pPr>
      <w:r w:rsidRPr="00B3037C">
        <w:t xml:space="preserve">This bill is critical </w:t>
      </w:r>
      <w:r w:rsidRPr="00B3037C" w:rsidR="009A0B7B">
        <w:rPr>
          <w:rFonts w:eastAsia="Aptos" w:cs="Arial"/>
        </w:rPr>
        <w:t>to preserve access in light of historic federal health care cuts while also improving affordability</w:t>
      </w:r>
      <w:r w:rsidR="009A0B7B">
        <w:rPr>
          <w:rFonts w:eastAsia="Aptos" w:cs="Arial"/>
        </w:rPr>
        <w:t xml:space="preserve"> for working Californians</w:t>
      </w:r>
      <w:r w:rsidRPr="00B3037C" w:rsidR="004D1DDE">
        <w:t xml:space="preserve">. </w:t>
      </w:r>
    </w:p>
    <w:p w:rsidRPr="00B3037C" w:rsidR="00C13D97" w:rsidP="00F05390" w:rsidRDefault="00C13D97" w14:paraId="45383DF2" w14:textId="77777777">
      <w:pPr>
        <w:spacing w:after="0" w:line="240" w:lineRule="auto"/>
      </w:pPr>
    </w:p>
    <w:p w:rsidRPr="00B3037C" w:rsidR="00F05390" w:rsidP="00F05390" w:rsidRDefault="00F05390" w14:paraId="30487C2E" w14:textId="34E1C728">
      <w:pPr>
        <w:spacing w:after="0" w:line="240" w:lineRule="auto"/>
      </w:pPr>
      <w:r w:rsidRPr="00B3037C">
        <w:t xml:space="preserve">For these reasons, </w:t>
      </w:r>
      <w:r w:rsidRPr="00C73E5A" w:rsidR="00C73E5A">
        <w:rPr>
          <w:b/>
          <w:bCs/>
          <w:highlight w:val="yellow"/>
        </w:rPr>
        <w:t>[</w:t>
      </w:r>
      <w:r w:rsidRPr="00C73E5A" w:rsidR="007D3FE6">
        <w:rPr>
          <w:b/>
          <w:bCs/>
          <w:highlight w:val="yellow"/>
        </w:rPr>
        <w:t>organization</w:t>
      </w:r>
      <w:r w:rsidRPr="00C73E5A" w:rsidR="00C73E5A">
        <w:rPr>
          <w:b/>
          <w:bCs/>
          <w:highlight w:val="yellow"/>
        </w:rPr>
        <w:t xml:space="preserve"> name]</w:t>
      </w:r>
      <w:r w:rsidRPr="00B3037C">
        <w:rPr>
          <w:b/>
          <w:bCs/>
        </w:rPr>
        <w:t xml:space="preserve"> request your “</w:t>
      </w:r>
      <w:r w:rsidR="003A25CC">
        <w:rPr>
          <w:b/>
          <w:bCs/>
        </w:rPr>
        <w:t>AYE</w:t>
      </w:r>
      <w:r w:rsidRPr="00B3037C">
        <w:rPr>
          <w:b/>
          <w:bCs/>
        </w:rPr>
        <w:t xml:space="preserve">” vote on AB </w:t>
      </w:r>
      <w:r w:rsidRPr="00B3037C" w:rsidR="005B54C9">
        <w:rPr>
          <w:b/>
          <w:bCs/>
        </w:rPr>
        <w:t>2353</w:t>
      </w:r>
      <w:r w:rsidRPr="00B3037C">
        <w:t>.</w:t>
      </w:r>
    </w:p>
    <w:p w:rsidRPr="00B3037C" w:rsidR="002170FC" w:rsidP="00CC19DB" w:rsidRDefault="002170FC" w14:paraId="235BE6A8" w14:textId="6C43218B">
      <w:pPr>
        <w:spacing w:after="0" w:line="240" w:lineRule="auto"/>
        <w:rPr>
          <w:rFonts w:cs="Arial"/>
        </w:rPr>
      </w:pPr>
    </w:p>
    <w:sdt>
      <w:sdtPr>
        <w:rPr>
          <w:rFonts w:cs="Arial"/>
        </w:rPr>
        <w:id w:val="1250613060"/>
        <w:lock w:val="contentLocked"/>
        <w:placeholder>
          <w:docPart w:val="DefaultPlaceholder_-1854013440"/>
        </w:placeholder>
        <w15:appearance w15:val="hidden"/>
      </w:sdtPr>
      <w:sdtContent>
        <w:p w:rsidRPr="000B0423" w:rsidR="00CC19DB" w:rsidP="00CC19DB" w:rsidRDefault="00CC19DB" w14:paraId="788362E4" w14:textId="1E83118E">
          <w:pPr>
            <w:spacing w:after="0" w:line="240" w:lineRule="auto"/>
            <w:rPr>
              <w:rFonts w:cs="Arial"/>
            </w:rPr>
          </w:pPr>
          <w:r>
            <w:rPr>
              <w:rFonts w:cs="Arial"/>
            </w:rPr>
            <w:t>Sincerely,</w:t>
          </w:r>
        </w:p>
      </w:sdtContent>
      <w:sdtEndPr>
        <w:rPr>
          <w:rFonts w:cs="Arial"/>
        </w:rPr>
      </w:sdtEndPr>
    </w:sdt>
    <w:p w:rsidR="002170FC" w:rsidP="00CC19DB" w:rsidRDefault="002170FC" w14:paraId="4F1B8CC8" w14:textId="77777777">
      <w:pPr>
        <w:pStyle w:val="BasicParagraph"/>
        <w:spacing w:after="0" w:line="240" w:lineRule="auto"/>
        <w:rPr>
          <w:rFonts w:ascii="Seaford" w:hAnsi="Seaford" w:cs="Arial"/>
          <w:szCs w:val="22"/>
        </w:rPr>
      </w:pPr>
    </w:p>
    <w:p w:rsidR="00CC19DB" w:rsidP="00CC19DB" w:rsidRDefault="00CC19DB" w14:paraId="12742F1B" w14:textId="0E3FD4FC">
      <w:pPr>
        <w:pStyle w:val="BasicParagraph"/>
        <w:spacing w:after="0" w:line="240" w:lineRule="auto"/>
        <w:rPr>
          <w:rFonts w:ascii="Seaford" w:hAnsi="Seaford" w:cs="Arial"/>
          <w:szCs w:val="22"/>
        </w:rPr>
      </w:pPr>
      <w:r>
        <w:rPr>
          <w:rFonts w:ascii="Seaford" w:hAnsi="Seaford" w:cs="Arial"/>
          <w:szCs w:val="22"/>
        </w:rPr>
        <w:br/>
      </w:r>
    </w:p>
    <w:p w:rsidR="00AC19AD" w:rsidP="00AA225E" w:rsidRDefault="00AC19AD" w14:paraId="7A3991BF" w14:textId="77777777">
      <w:pPr>
        <w:pStyle w:val="BasicParagraph"/>
        <w:spacing w:line="240" w:lineRule="auto"/>
        <w:rPr>
          <w:rFonts w:ascii="Seaford" w:hAnsi="Seaford" w:cs="Arial"/>
          <w:szCs w:val="22"/>
        </w:rPr>
      </w:pPr>
      <w:r w:rsidRPr="00AC19AD">
        <w:rPr>
          <w:rFonts w:ascii="Seaford" w:hAnsi="Seaford" w:cs="Arial"/>
          <w:szCs w:val="22"/>
          <w:highlight w:val="yellow"/>
        </w:rPr>
        <w:t>[Signatory name and title]</w:t>
      </w:r>
    </w:p>
    <w:p w:rsidR="00AA225E" w:rsidP="00D015C2" w:rsidRDefault="002170FC" w14:paraId="15A68B7B" w14:textId="257724F0">
      <w:pPr>
        <w:pStyle w:val="BasicParagraph"/>
        <w:spacing w:after="0" w:line="240" w:lineRule="auto"/>
        <w:rPr>
          <w:rFonts w:ascii="Seaford" w:hAnsi="Seaford" w:eastAsia="Seaford" w:cs="Seaford"/>
          <w:szCs w:val="22"/>
        </w:rPr>
      </w:pPr>
      <w:r>
        <w:rPr>
          <w:rFonts w:ascii="Seaford" w:hAnsi="Seaford" w:cs="Arial"/>
          <w:szCs w:val="22"/>
        </w:rPr>
        <w:br/>
      </w:r>
      <w:sdt>
        <w:sdtPr>
          <w:rPr>
            <w:rFonts w:ascii="Seaford" w:hAnsi="Seaford" w:cs="Arial"/>
            <w:szCs w:val="22"/>
          </w:rPr>
          <w:id w:val="1867478237"/>
          <w:lock w:val="contentLocked"/>
          <w:placeholder>
            <w:docPart w:val="DefaultPlaceholder_-1854013440"/>
          </w:placeholder>
          <w15:appearance w15:val="hidden"/>
        </w:sdtPr>
        <w:sdtContent>
          <w:r w:rsidRPr="000B0423">
            <w:rPr>
              <w:rFonts w:ascii="Seaford" w:hAnsi="Seaford" w:cs="Arial"/>
              <w:szCs w:val="22"/>
            </w:rPr>
            <w:t>cc:</w:t>
          </w:r>
        </w:sdtContent>
      </w:sdt>
      <w:r w:rsidRPr="000B0423">
        <w:rPr>
          <w:rFonts w:ascii="Seaford" w:hAnsi="Seaford" w:cs="Arial"/>
          <w:szCs w:val="22"/>
        </w:rPr>
        <w:tab/>
      </w:r>
      <w:r w:rsidRPr="005961A6" w:rsidR="00AA225E">
        <w:rPr>
          <w:rFonts w:ascii="Seaford" w:hAnsi="Seaford" w:cs="Arial"/>
          <w:szCs w:val="22"/>
        </w:rPr>
        <w:t xml:space="preserve">The Honorable Members of the </w:t>
      </w:r>
      <w:r w:rsidR="00AA225E">
        <w:rPr>
          <w:rFonts w:ascii="Seaford" w:hAnsi="Seaford" w:cs="Arial"/>
          <w:szCs w:val="22"/>
        </w:rPr>
        <w:t>Assembly Health Committee</w:t>
      </w:r>
      <w:r w:rsidR="00AA225E">
        <w:rPr>
          <w:rFonts w:ascii="Seaford" w:hAnsi="Seaford" w:cs="Arial"/>
          <w:szCs w:val="22"/>
        </w:rPr>
        <w:br/>
      </w:r>
      <w:r w:rsidR="00AA225E">
        <w:rPr>
          <w:rFonts w:ascii="Seaford" w:hAnsi="Seaford" w:cs="Arial"/>
          <w:szCs w:val="22"/>
        </w:rPr>
        <w:t xml:space="preserve">     </w:t>
      </w:r>
      <w:r w:rsidR="00AA225E">
        <w:rPr>
          <w:rFonts w:ascii="Seaford" w:hAnsi="Seaford" w:cs="Arial"/>
          <w:szCs w:val="22"/>
        </w:rPr>
        <w:tab/>
      </w:r>
      <w:r w:rsidR="00AA225E">
        <w:rPr>
          <w:rFonts w:ascii="Seaford" w:hAnsi="Seaford" w:cs="Arial"/>
          <w:szCs w:val="22"/>
        </w:rPr>
        <w:t>Lara Flynn</w:t>
      </w:r>
      <w:r w:rsidRPr="005961A6" w:rsidR="00AA225E">
        <w:rPr>
          <w:rFonts w:ascii="Seaford" w:hAnsi="Seaford" w:cs="Arial"/>
          <w:szCs w:val="22"/>
        </w:rPr>
        <w:t xml:space="preserve">, </w:t>
      </w:r>
      <w:r w:rsidR="00AA225E">
        <w:rPr>
          <w:rFonts w:ascii="Seaford" w:hAnsi="Seaford" w:cs="Arial"/>
          <w:szCs w:val="22"/>
        </w:rPr>
        <w:t xml:space="preserve">Chief </w:t>
      </w:r>
      <w:r w:rsidRPr="005961A6" w:rsidR="00AA225E">
        <w:rPr>
          <w:rFonts w:ascii="Seaford" w:hAnsi="Seaford" w:cs="Arial"/>
          <w:szCs w:val="22"/>
        </w:rPr>
        <w:t xml:space="preserve">Consultant, </w:t>
      </w:r>
      <w:r w:rsidR="00AA225E">
        <w:rPr>
          <w:rFonts w:ascii="Seaford" w:hAnsi="Seaford" w:cs="Arial"/>
          <w:szCs w:val="22"/>
        </w:rPr>
        <w:t>Assembly Health</w:t>
      </w:r>
      <w:r w:rsidRPr="0040061B" w:rsidR="00AA225E">
        <w:rPr>
          <w:rFonts w:ascii="Seaford" w:hAnsi="Seaford" w:cs="Arial"/>
          <w:szCs w:val="22"/>
        </w:rPr>
        <w:t xml:space="preserve"> Committee</w:t>
      </w:r>
      <w:r w:rsidR="00AA225E">
        <w:rPr>
          <w:rFonts w:ascii="Seaford" w:hAnsi="Seaford" w:cs="Arial"/>
          <w:szCs w:val="22"/>
        </w:rPr>
        <w:br/>
      </w:r>
      <w:r w:rsidR="00AA225E">
        <w:rPr>
          <w:rFonts w:ascii="Seaford" w:hAnsi="Seaford" w:cs="Arial"/>
          <w:szCs w:val="22"/>
        </w:rPr>
        <w:tab/>
      </w:r>
      <w:r w:rsidRPr="00437CAC" w:rsidR="00AA225E">
        <w:rPr>
          <w:rFonts w:ascii="Seaford" w:hAnsi="Seaford" w:cs="Arial"/>
          <w:szCs w:val="22"/>
        </w:rPr>
        <w:t>Justin Boman</w:t>
      </w:r>
      <w:r w:rsidRPr="007D3E9C" w:rsidR="00AA225E">
        <w:rPr>
          <w:rFonts w:ascii="Seaford" w:hAnsi="Seaford" w:cs="Arial"/>
          <w:szCs w:val="22"/>
        </w:rPr>
        <w:t>,</w:t>
      </w:r>
      <w:r w:rsidRPr="005961A6" w:rsidR="00AA225E">
        <w:rPr>
          <w:rFonts w:ascii="Seaford" w:hAnsi="Seaford" w:cs="Arial"/>
          <w:szCs w:val="22"/>
        </w:rPr>
        <w:t xml:space="preserve"> Health Policy Consultant, </w:t>
      </w:r>
      <w:r w:rsidR="00AA225E">
        <w:rPr>
          <w:rFonts w:ascii="Seaford" w:hAnsi="Seaford" w:cs="Arial"/>
          <w:szCs w:val="22"/>
        </w:rPr>
        <w:t>Assembly</w:t>
      </w:r>
      <w:r w:rsidRPr="005961A6" w:rsidR="00AA225E">
        <w:rPr>
          <w:rFonts w:ascii="Seaford" w:hAnsi="Seaford" w:cs="Arial"/>
          <w:szCs w:val="22"/>
        </w:rPr>
        <w:t xml:space="preserve"> Republican Caucus</w:t>
      </w:r>
      <w:r w:rsidRPr="002A2904" w:rsidR="00AA225E">
        <w:rPr>
          <w:rFonts w:ascii="Seaford" w:hAnsi="Seaford" w:eastAsia="Seaford" w:cs="Seaford"/>
          <w:szCs w:val="22"/>
        </w:rPr>
        <w:t xml:space="preserve"> </w:t>
      </w:r>
    </w:p>
    <w:p w:rsidRPr="00EE5687" w:rsidR="00683364" w:rsidP="00D015C2" w:rsidRDefault="00683364" w14:paraId="1BD03DA6" w14:textId="1CF6F0CC">
      <w:pPr>
        <w:pStyle w:val="BasicParagraph"/>
        <w:spacing w:after="0" w:line="240" w:lineRule="auto"/>
        <w:rPr>
          <w:rFonts w:ascii="Seaford" w:hAnsi="Seaford"/>
          <w:szCs w:val="22"/>
        </w:rPr>
      </w:pPr>
      <w:r>
        <w:rPr>
          <w:rFonts w:ascii="Seaford" w:hAnsi="Seaford" w:eastAsia="Seaford" w:cs="Seaford"/>
          <w:szCs w:val="22"/>
        </w:rPr>
        <w:tab/>
      </w:r>
      <w:r>
        <w:rPr>
          <w:rFonts w:ascii="Seaford" w:hAnsi="Seaford" w:eastAsia="Seaford" w:cs="Seaford"/>
          <w:szCs w:val="22"/>
        </w:rPr>
        <w:t>Sophia Karperos, Legislative Assistant, Office of Assemblymember Blanca Pacheco</w:t>
      </w:r>
    </w:p>
    <w:p w:rsidRPr="000B0423" w:rsidR="002170FC" w:rsidP="00AA225E" w:rsidRDefault="002170FC" w14:paraId="488FB1A8" w14:textId="31419B64">
      <w:pPr>
        <w:pStyle w:val="BasicParagraph"/>
        <w:spacing w:after="0" w:line="240" w:lineRule="auto"/>
        <w:rPr>
          <w:rFonts w:ascii="Seaford" w:hAnsi="Seaford" w:cs="Arial"/>
          <w:szCs w:val="22"/>
        </w:rPr>
      </w:pPr>
      <w:r>
        <w:rPr>
          <w:rFonts w:ascii="Seaford" w:hAnsi="Seaford" w:cs="Arial"/>
          <w:szCs w:val="22"/>
        </w:rPr>
        <w:br/>
      </w:r>
    </w:p>
    <w:p w:rsidRPr="00CC5996" w:rsidR="00EC5DF1" w:rsidP="00E31C59" w:rsidRDefault="00EC5DF1" w14:paraId="060CA052" w14:textId="4B9F6148">
      <w:pPr>
        <w:spacing w:after="0" w:line="240" w:lineRule="auto"/>
      </w:pPr>
    </w:p>
    <w:p w:rsidR="00B768C7" w:rsidP="00E31C59" w:rsidRDefault="00B768C7" w14:paraId="11D25A58" w14:textId="77777777">
      <w:pPr>
        <w:spacing w:after="0" w:line="240" w:lineRule="auto"/>
      </w:pPr>
    </w:p>
    <w:p w:rsidRPr="00434783" w:rsidR="00434783" w:rsidP="00434783" w:rsidRDefault="00434783" w14:paraId="1BFC3D17" w14:textId="77777777"/>
    <w:p w:rsidRPr="00434783" w:rsidR="00434783" w:rsidP="00434783" w:rsidRDefault="00434783" w14:paraId="0283F9CD" w14:textId="6E4CBE76">
      <w:pPr>
        <w:tabs>
          <w:tab w:val="left" w:pos="7671"/>
        </w:tabs>
      </w:pPr>
    </w:p>
    <w:sectPr w:rsidRPr="00434783" w:rsidR="00434783" w:rsidSect="007223D0">
      <w:head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1080" w:right="1080" w:bottom="1080" w:left="1080" w:header="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1D2" w:rsidRDefault="005201D2" w14:paraId="4E2E68D5" w14:textId="77777777">
      <w:r>
        <w:separator/>
      </w:r>
    </w:p>
  </w:endnote>
  <w:endnote w:type="continuationSeparator" w:id="0">
    <w:p w:rsidR="005201D2" w:rsidRDefault="005201D2" w14:paraId="5F974EF1" w14:textId="77777777">
      <w:r>
        <w:continuationSeparator/>
      </w:r>
    </w:p>
  </w:endnote>
  <w:endnote w:type="continuationNotice" w:id="1">
    <w:p w:rsidR="005201D2" w:rsidRDefault="005201D2" w14:paraId="36F16F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3076" w:rsidRDefault="00CC3076" w14:paraId="53E5BD1D" w14:textId="77777777">
    <w:pPr>
      <w:pStyle w:val="Footer"/>
      <w:rPr>
        <w:noProof/>
      </w:rPr>
    </w:pPr>
  </w:p>
  <w:p w:rsidR="00CC3076" w:rsidRDefault="008343B3" w14:paraId="2F94EF28" w14:textId="4565C635">
    <w:pPr>
      <w:pStyle w:val="Footer"/>
    </w:pPr>
    <w:r>
      <w:rPr>
        <w:noProof/>
      </w:rPr>
      <w:drawing>
        <wp:inline distT="0" distB="0" distL="0" distR="0" wp14:anchorId="6C71C0A9" wp14:editId="4284D234">
          <wp:extent cx="6400800" cy="457200"/>
          <wp:effectExtent l="0" t="0" r="0" b="0"/>
          <wp:docPr id="652590484" name="Picture 65259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B03F3" w:rsidP="001C251E" w:rsidRDefault="003F7BE3" w14:paraId="4F00015C" w14:textId="77777777">
    <w:pPr>
      <w:pStyle w:val="Footer"/>
      <w:spacing w:before="2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6025C" wp14:editId="42316257">
          <wp:simplePos x="0" y="0"/>
          <wp:positionH relativeFrom="column">
            <wp:posOffset>0</wp:posOffset>
          </wp:positionH>
          <wp:positionV relativeFrom="paragraph">
            <wp:posOffset>252095</wp:posOffset>
          </wp:positionV>
          <wp:extent cx="6400800" cy="457200"/>
          <wp:effectExtent l="0" t="0" r="0" b="0"/>
          <wp:wrapThrough wrapText="bothSides">
            <wp:wrapPolygon edited="0">
              <wp:start x="0" y="6300"/>
              <wp:lineTo x="0" y="18900"/>
              <wp:lineTo x="2186" y="20700"/>
              <wp:lineTo x="15750" y="20700"/>
              <wp:lineTo x="21536" y="9900"/>
              <wp:lineTo x="21536" y="6300"/>
              <wp:lineTo x="0" y="630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1D2" w:rsidRDefault="005201D2" w14:paraId="09FA49EE" w14:textId="77777777">
      <w:r>
        <w:separator/>
      </w:r>
    </w:p>
  </w:footnote>
  <w:footnote w:type="continuationSeparator" w:id="0">
    <w:p w:rsidR="005201D2" w:rsidRDefault="005201D2" w14:paraId="3EC510AC" w14:textId="77777777">
      <w:r>
        <w:continuationSeparator/>
      </w:r>
    </w:p>
  </w:footnote>
  <w:footnote w:type="continuationNotice" w:id="1">
    <w:p w:rsidR="005201D2" w:rsidRDefault="005201D2" w14:paraId="67D883E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F3" w:rsidRDefault="00BB03F3" w14:paraId="2521EB7D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A54">
      <w:rPr>
        <w:rStyle w:val="PageNumber"/>
        <w:noProof/>
      </w:rPr>
      <w:t>2</w:t>
    </w:r>
    <w:r>
      <w:rPr>
        <w:rStyle w:val="PageNumber"/>
      </w:rPr>
      <w:fldChar w:fldCharType="end"/>
    </w:r>
  </w:p>
  <w:p w:rsidR="00BB03F3" w:rsidRDefault="00BB03F3" w14:paraId="2153EBEF" w14:textId="77777777">
    <w:pPr>
      <w:ind w:right="360"/>
    </w:pPr>
    <w:r>
      <w:t>Addressee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Page 2</w:t>
    </w:r>
  </w:p>
  <w:p w:rsidR="00BB03F3" w:rsidRDefault="00BB03F3" w14:paraId="2B8EFB47" w14:textId="77777777">
    <w:pPr>
      <w:pStyle w:val="Header"/>
    </w:pPr>
    <w:r>
      <w:t>Date</w:t>
    </w:r>
  </w:p>
  <w:p w:rsidR="00BB03F3" w:rsidRDefault="004E336B" w14:paraId="274AA943" w14:textId="77777777">
    <w:pPr>
      <w:pStyle w:val="Header"/>
    </w:pPr>
    <w:r>
      <w:rPr>
        <w:noProof/>
      </w:rPr>
      <w:pict w14:anchorId="2FA3F75A">
        <v:rect id="_x0000_i1025" style="width:468pt;height:.05pt" o:hr="t" o:hrstd="t" o:hralign="center" fillcolor="gray" stroked="f"/>
      </w:pict>
    </w:r>
  </w:p>
  <w:p w:rsidR="004A3B02" w:rsidRDefault="004A3B02" w14:paraId="764C3A57" w14:textId="77777777"/>
  <w:p w:rsidR="004A3B02" w:rsidRDefault="004A3B02" w14:paraId="656714FD" w14:textId="77777777"/>
  <w:p w:rsidR="004A3B02" w:rsidRDefault="004A3B02" w14:paraId="3E9D11A4" w14:textId="77777777"/>
  <w:p w:rsidR="004A3B02" w:rsidRDefault="004A3B02" w14:paraId="2ABA915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3F3" w:rsidP="00CB6CDA" w:rsidRDefault="00BB03F3" w14:paraId="5CE7DE62" w14:textId="4DF158D1">
    <w:pPr>
      <w:pStyle w:val="Header"/>
      <w:spacing w:after="720"/>
      <w:jc w:val="both"/>
      <w:rPr>
        <w:b/>
      </w:rPr>
    </w:pPr>
  </w:p>
  <w:p w:rsidRPr="002334E2" w:rsidR="00722CFB" w:rsidP="20EF4089" w:rsidRDefault="20EF4089" w14:paraId="522FCF79" w14:textId="32B331B9">
    <w:pPr>
      <w:pStyle w:val="Header"/>
      <w:spacing w:after="720"/>
      <w:jc w:val="both"/>
      <w:rPr>
        <w:b/>
      </w:rPr>
    </w:pPr>
    <w:r w:rsidRPr="00D015C2">
      <w:rPr>
        <w:b/>
        <w:highlight w:val="yellow"/>
      </w:rPr>
      <w:t xml:space="preserve">[Place on your organization’s </w:t>
    </w:r>
    <w:r w:rsidRPr="20EF4089">
      <w:rPr>
        <w:b/>
        <w:bCs/>
        <w:highlight w:val="yellow"/>
      </w:rPr>
      <w:t>letterhead</w:t>
    </w:r>
    <w:r w:rsidRPr="00D015C2">
      <w:rPr>
        <w:b/>
        <w:highlight w:val="yellow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DA1"/>
    <w:multiLevelType w:val="hybridMultilevel"/>
    <w:tmpl w:val="606A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0F2F"/>
    <w:multiLevelType w:val="hybridMultilevel"/>
    <w:tmpl w:val="71368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8B537F"/>
    <w:multiLevelType w:val="hybridMultilevel"/>
    <w:tmpl w:val="058E6F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E3150E"/>
    <w:multiLevelType w:val="hybridMultilevel"/>
    <w:tmpl w:val="DFCC2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72116F"/>
    <w:multiLevelType w:val="hybridMultilevel"/>
    <w:tmpl w:val="F274E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E43965"/>
    <w:multiLevelType w:val="hybridMultilevel"/>
    <w:tmpl w:val="3F98F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15358F"/>
    <w:multiLevelType w:val="hybridMultilevel"/>
    <w:tmpl w:val="B6046F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AF27CA"/>
    <w:multiLevelType w:val="hybridMultilevel"/>
    <w:tmpl w:val="84A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717F52"/>
    <w:multiLevelType w:val="hybridMultilevel"/>
    <w:tmpl w:val="796699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6350235">
    <w:abstractNumId w:val="2"/>
  </w:num>
  <w:num w:numId="2" w16cid:durableId="562520187">
    <w:abstractNumId w:val="3"/>
  </w:num>
  <w:num w:numId="3" w16cid:durableId="1423648644">
    <w:abstractNumId w:val="5"/>
  </w:num>
  <w:num w:numId="4" w16cid:durableId="984965222">
    <w:abstractNumId w:val="0"/>
  </w:num>
  <w:num w:numId="5" w16cid:durableId="150021421">
    <w:abstractNumId w:val="7"/>
  </w:num>
  <w:num w:numId="6" w16cid:durableId="115756558">
    <w:abstractNumId w:val="4"/>
  </w:num>
  <w:num w:numId="7" w16cid:durableId="1937901870">
    <w:abstractNumId w:val="8"/>
  </w:num>
  <w:num w:numId="8" w16cid:durableId="1578204992">
    <w:abstractNumId w:val="1"/>
  </w:num>
  <w:num w:numId="9" w16cid:durableId="1711831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B2"/>
    <w:rsid w:val="00001F2F"/>
    <w:rsid w:val="000025DB"/>
    <w:rsid w:val="00006D55"/>
    <w:rsid w:val="0000706C"/>
    <w:rsid w:val="00007D9F"/>
    <w:rsid w:val="000119A6"/>
    <w:rsid w:val="00012A85"/>
    <w:rsid w:val="00013AB5"/>
    <w:rsid w:val="00015214"/>
    <w:rsid w:val="000159B7"/>
    <w:rsid w:val="0001742F"/>
    <w:rsid w:val="00024E96"/>
    <w:rsid w:val="00026044"/>
    <w:rsid w:val="00031F6D"/>
    <w:rsid w:val="0003310A"/>
    <w:rsid w:val="000335AE"/>
    <w:rsid w:val="0003361B"/>
    <w:rsid w:val="00033B29"/>
    <w:rsid w:val="000418A3"/>
    <w:rsid w:val="000424D7"/>
    <w:rsid w:val="000526C9"/>
    <w:rsid w:val="00055104"/>
    <w:rsid w:val="00057301"/>
    <w:rsid w:val="000606C2"/>
    <w:rsid w:val="00063B10"/>
    <w:rsid w:val="000652EF"/>
    <w:rsid w:val="0006622F"/>
    <w:rsid w:val="000718E2"/>
    <w:rsid w:val="00071E8A"/>
    <w:rsid w:val="00076AA6"/>
    <w:rsid w:val="00084E84"/>
    <w:rsid w:val="00085419"/>
    <w:rsid w:val="000908CA"/>
    <w:rsid w:val="00090DFA"/>
    <w:rsid w:val="00092DA0"/>
    <w:rsid w:val="00096368"/>
    <w:rsid w:val="00097FFB"/>
    <w:rsid w:val="000A5B0D"/>
    <w:rsid w:val="000B1873"/>
    <w:rsid w:val="000B24CB"/>
    <w:rsid w:val="000C4477"/>
    <w:rsid w:val="000C4904"/>
    <w:rsid w:val="000C4963"/>
    <w:rsid w:val="000C6410"/>
    <w:rsid w:val="000D0302"/>
    <w:rsid w:val="000D1E14"/>
    <w:rsid w:val="000D31DB"/>
    <w:rsid w:val="000D50E6"/>
    <w:rsid w:val="000E56B5"/>
    <w:rsid w:val="000E72C5"/>
    <w:rsid w:val="000E7C0B"/>
    <w:rsid w:val="000F359C"/>
    <w:rsid w:val="000F380A"/>
    <w:rsid w:val="000F4CA0"/>
    <w:rsid w:val="000F561E"/>
    <w:rsid w:val="000F563A"/>
    <w:rsid w:val="000F6A86"/>
    <w:rsid w:val="000F6B49"/>
    <w:rsid w:val="00102C9A"/>
    <w:rsid w:val="001031AB"/>
    <w:rsid w:val="001049E3"/>
    <w:rsid w:val="001052BB"/>
    <w:rsid w:val="00107DF2"/>
    <w:rsid w:val="00110EFF"/>
    <w:rsid w:val="001160AA"/>
    <w:rsid w:val="00116E21"/>
    <w:rsid w:val="001176C5"/>
    <w:rsid w:val="001230D5"/>
    <w:rsid w:val="00124011"/>
    <w:rsid w:val="00125ED4"/>
    <w:rsid w:val="00131366"/>
    <w:rsid w:val="001314AA"/>
    <w:rsid w:val="00131A8C"/>
    <w:rsid w:val="00132362"/>
    <w:rsid w:val="00134E97"/>
    <w:rsid w:val="001356AC"/>
    <w:rsid w:val="00141725"/>
    <w:rsid w:val="00147112"/>
    <w:rsid w:val="00154576"/>
    <w:rsid w:val="00155815"/>
    <w:rsid w:val="0015582E"/>
    <w:rsid w:val="001601A4"/>
    <w:rsid w:val="00160417"/>
    <w:rsid w:val="00160AFC"/>
    <w:rsid w:val="0016136B"/>
    <w:rsid w:val="00162226"/>
    <w:rsid w:val="0016524E"/>
    <w:rsid w:val="0016565D"/>
    <w:rsid w:val="00165F38"/>
    <w:rsid w:val="001718A8"/>
    <w:rsid w:val="00175C62"/>
    <w:rsid w:val="00181054"/>
    <w:rsid w:val="00185E86"/>
    <w:rsid w:val="00191A38"/>
    <w:rsid w:val="00191B82"/>
    <w:rsid w:val="00191EAF"/>
    <w:rsid w:val="00192DF9"/>
    <w:rsid w:val="001936AC"/>
    <w:rsid w:val="00195122"/>
    <w:rsid w:val="001A0716"/>
    <w:rsid w:val="001A48EF"/>
    <w:rsid w:val="001B3C81"/>
    <w:rsid w:val="001B6CF2"/>
    <w:rsid w:val="001B7547"/>
    <w:rsid w:val="001B7BDB"/>
    <w:rsid w:val="001C251E"/>
    <w:rsid w:val="001C284C"/>
    <w:rsid w:val="001C2E5A"/>
    <w:rsid w:val="001C38FF"/>
    <w:rsid w:val="001C6393"/>
    <w:rsid w:val="001D20CE"/>
    <w:rsid w:val="001D345F"/>
    <w:rsid w:val="001D54A2"/>
    <w:rsid w:val="001E2A32"/>
    <w:rsid w:val="001E486C"/>
    <w:rsid w:val="001E56FC"/>
    <w:rsid w:val="001E6567"/>
    <w:rsid w:val="001E7149"/>
    <w:rsid w:val="001F0D7A"/>
    <w:rsid w:val="001F3DB7"/>
    <w:rsid w:val="001F64D4"/>
    <w:rsid w:val="00201C8B"/>
    <w:rsid w:val="002057C6"/>
    <w:rsid w:val="00205B72"/>
    <w:rsid w:val="0020773D"/>
    <w:rsid w:val="002106CE"/>
    <w:rsid w:val="00210C42"/>
    <w:rsid w:val="002137A7"/>
    <w:rsid w:val="002137F7"/>
    <w:rsid w:val="002170FC"/>
    <w:rsid w:val="00217BF0"/>
    <w:rsid w:val="002200C0"/>
    <w:rsid w:val="00232890"/>
    <w:rsid w:val="002334E2"/>
    <w:rsid w:val="00236BC1"/>
    <w:rsid w:val="002427F6"/>
    <w:rsid w:val="002464BA"/>
    <w:rsid w:val="00246BB1"/>
    <w:rsid w:val="00250156"/>
    <w:rsid w:val="002516C4"/>
    <w:rsid w:val="00251DE9"/>
    <w:rsid w:val="00253BED"/>
    <w:rsid w:val="002563CA"/>
    <w:rsid w:val="0026042A"/>
    <w:rsid w:val="00261F9C"/>
    <w:rsid w:val="00262E89"/>
    <w:rsid w:val="002630BD"/>
    <w:rsid w:val="00265734"/>
    <w:rsid w:val="00266825"/>
    <w:rsid w:val="00270762"/>
    <w:rsid w:val="00270BD6"/>
    <w:rsid w:val="0027163B"/>
    <w:rsid w:val="002725FC"/>
    <w:rsid w:val="0027341D"/>
    <w:rsid w:val="00273E1C"/>
    <w:rsid w:val="002746D0"/>
    <w:rsid w:val="00275CEF"/>
    <w:rsid w:val="0027678A"/>
    <w:rsid w:val="00277D19"/>
    <w:rsid w:val="00280E8A"/>
    <w:rsid w:val="002822DC"/>
    <w:rsid w:val="00292A88"/>
    <w:rsid w:val="00293CDC"/>
    <w:rsid w:val="00295B43"/>
    <w:rsid w:val="002A3838"/>
    <w:rsid w:val="002A41C6"/>
    <w:rsid w:val="002A4354"/>
    <w:rsid w:val="002A43EF"/>
    <w:rsid w:val="002B116D"/>
    <w:rsid w:val="002B3AC7"/>
    <w:rsid w:val="002B58B9"/>
    <w:rsid w:val="002B7736"/>
    <w:rsid w:val="002B7DE2"/>
    <w:rsid w:val="002C0988"/>
    <w:rsid w:val="002C1299"/>
    <w:rsid w:val="002C37F6"/>
    <w:rsid w:val="002C397C"/>
    <w:rsid w:val="002C44A6"/>
    <w:rsid w:val="002D0CAB"/>
    <w:rsid w:val="002D1B37"/>
    <w:rsid w:val="002D3009"/>
    <w:rsid w:val="002D4E01"/>
    <w:rsid w:val="002E339D"/>
    <w:rsid w:val="002E4B77"/>
    <w:rsid w:val="002E724E"/>
    <w:rsid w:val="002F484F"/>
    <w:rsid w:val="00300B4A"/>
    <w:rsid w:val="0030170F"/>
    <w:rsid w:val="0030290F"/>
    <w:rsid w:val="0030555E"/>
    <w:rsid w:val="00306CD6"/>
    <w:rsid w:val="00307930"/>
    <w:rsid w:val="0031084F"/>
    <w:rsid w:val="00315087"/>
    <w:rsid w:val="00316564"/>
    <w:rsid w:val="00320596"/>
    <w:rsid w:val="00326439"/>
    <w:rsid w:val="00330269"/>
    <w:rsid w:val="00330496"/>
    <w:rsid w:val="00330A47"/>
    <w:rsid w:val="00331109"/>
    <w:rsid w:val="0033176E"/>
    <w:rsid w:val="00333274"/>
    <w:rsid w:val="00333C8C"/>
    <w:rsid w:val="00335710"/>
    <w:rsid w:val="00337B85"/>
    <w:rsid w:val="00343DF4"/>
    <w:rsid w:val="003440DC"/>
    <w:rsid w:val="00344CA6"/>
    <w:rsid w:val="00352E2F"/>
    <w:rsid w:val="00356A9D"/>
    <w:rsid w:val="0036075B"/>
    <w:rsid w:val="00365729"/>
    <w:rsid w:val="003672EC"/>
    <w:rsid w:val="00375EC3"/>
    <w:rsid w:val="00376E43"/>
    <w:rsid w:val="00376EE7"/>
    <w:rsid w:val="003908A5"/>
    <w:rsid w:val="00392EF6"/>
    <w:rsid w:val="003953BC"/>
    <w:rsid w:val="003A25CC"/>
    <w:rsid w:val="003A3EDC"/>
    <w:rsid w:val="003A547A"/>
    <w:rsid w:val="003B29A8"/>
    <w:rsid w:val="003B6A71"/>
    <w:rsid w:val="003D0B38"/>
    <w:rsid w:val="003D1907"/>
    <w:rsid w:val="003D2345"/>
    <w:rsid w:val="003D40DA"/>
    <w:rsid w:val="003D47ED"/>
    <w:rsid w:val="003D54C1"/>
    <w:rsid w:val="003E2CB0"/>
    <w:rsid w:val="003E4B7A"/>
    <w:rsid w:val="003E5F78"/>
    <w:rsid w:val="003E775A"/>
    <w:rsid w:val="003F0AFA"/>
    <w:rsid w:val="003F2F43"/>
    <w:rsid w:val="003F4B13"/>
    <w:rsid w:val="003F5EFA"/>
    <w:rsid w:val="003F7ABA"/>
    <w:rsid w:val="003F7BE3"/>
    <w:rsid w:val="004019E8"/>
    <w:rsid w:val="00405A14"/>
    <w:rsid w:val="00407675"/>
    <w:rsid w:val="004079BA"/>
    <w:rsid w:val="0041225F"/>
    <w:rsid w:val="00415108"/>
    <w:rsid w:val="00416EF9"/>
    <w:rsid w:val="00421DC8"/>
    <w:rsid w:val="00423A71"/>
    <w:rsid w:val="00424603"/>
    <w:rsid w:val="00424D79"/>
    <w:rsid w:val="004252F2"/>
    <w:rsid w:val="0042554E"/>
    <w:rsid w:val="00427732"/>
    <w:rsid w:val="004320D2"/>
    <w:rsid w:val="00434783"/>
    <w:rsid w:val="00441248"/>
    <w:rsid w:val="00446F14"/>
    <w:rsid w:val="00451999"/>
    <w:rsid w:val="004526A3"/>
    <w:rsid w:val="00452EAF"/>
    <w:rsid w:val="00456E9E"/>
    <w:rsid w:val="004570B3"/>
    <w:rsid w:val="004570B8"/>
    <w:rsid w:val="00457DCB"/>
    <w:rsid w:val="00460BD9"/>
    <w:rsid w:val="004616D1"/>
    <w:rsid w:val="00463BC7"/>
    <w:rsid w:val="00465FF3"/>
    <w:rsid w:val="00466D49"/>
    <w:rsid w:val="004678E3"/>
    <w:rsid w:val="00467BBD"/>
    <w:rsid w:val="00467E6F"/>
    <w:rsid w:val="00471F53"/>
    <w:rsid w:val="00472E39"/>
    <w:rsid w:val="004734C8"/>
    <w:rsid w:val="00473E5D"/>
    <w:rsid w:val="00474CC9"/>
    <w:rsid w:val="00480B29"/>
    <w:rsid w:val="0048515C"/>
    <w:rsid w:val="00485978"/>
    <w:rsid w:val="00487419"/>
    <w:rsid w:val="00492E5A"/>
    <w:rsid w:val="00493392"/>
    <w:rsid w:val="00494157"/>
    <w:rsid w:val="00496A1A"/>
    <w:rsid w:val="00496CC6"/>
    <w:rsid w:val="00496D91"/>
    <w:rsid w:val="00497052"/>
    <w:rsid w:val="004A3B02"/>
    <w:rsid w:val="004A3C4E"/>
    <w:rsid w:val="004A76D0"/>
    <w:rsid w:val="004B0C70"/>
    <w:rsid w:val="004B0FF6"/>
    <w:rsid w:val="004B1EED"/>
    <w:rsid w:val="004B374E"/>
    <w:rsid w:val="004B5C55"/>
    <w:rsid w:val="004B65C7"/>
    <w:rsid w:val="004C0673"/>
    <w:rsid w:val="004C55FC"/>
    <w:rsid w:val="004C6805"/>
    <w:rsid w:val="004D0BDC"/>
    <w:rsid w:val="004D1AE1"/>
    <w:rsid w:val="004D1DDE"/>
    <w:rsid w:val="004E23DC"/>
    <w:rsid w:val="004E3223"/>
    <w:rsid w:val="004E336B"/>
    <w:rsid w:val="004E36D2"/>
    <w:rsid w:val="004E37BE"/>
    <w:rsid w:val="004E5874"/>
    <w:rsid w:val="004E64A5"/>
    <w:rsid w:val="004E6DAB"/>
    <w:rsid w:val="004F46A6"/>
    <w:rsid w:val="004F4CBA"/>
    <w:rsid w:val="004F5A3B"/>
    <w:rsid w:val="004F6D08"/>
    <w:rsid w:val="004F7AA8"/>
    <w:rsid w:val="00500AA9"/>
    <w:rsid w:val="00500ED6"/>
    <w:rsid w:val="00502436"/>
    <w:rsid w:val="0050339F"/>
    <w:rsid w:val="00504498"/>
    <w:rsid w:val="00511795"/>
    <w:rsid w:val="00512497"/>
    <w:rsid w:val="00512FE6"/>
    <w:rsid w:val="00513CA5"/>
    <w:rsid w:val="005140AA"/>
    <w:rsid w:val="005201D2"/>
    <w:rsid w:val="00521EF8"/>
    <w:rsid w:val="00522073"/>
    <w:rsid w:val="00522AF8"/>
    <w:rsid w:val="00522B57"/>
    <w:rsid w:val="00522B8C"/>
    <w:rsid w:val="00526E31"/>
    <w:rsid w:val="00532E79"/>
    <w:rsid w:val="00533E08"/>
    <w:rsid w:val="00534F96"/>
    <w:rsid w:val="005362E2"/>
    <w:rsid w:val="005400DA"/>
    <w:rsid w:val="005413FC"/>
    <w:rsid w:val="00543CBF"/>
    <w:rsid w:val="00550BC5"/>
    <w:rsid w:val="0055103F"/>
    <w:rsid w:val="00552BC1"/>
    <w:rsid w:val="00552EE1"/>
    <w:rsid w:val="00553583"/>
    <w:rsid w:val="00555EA0"/>
    <w:rsid w:val="00557032"/>
    <w:rsid w:val="00560BD4"/>
    <w:rsid w:val="005634F2"/>
    <w:rsid w:val="005651EA"/>
    <w:rsid w:val="00567D5E"/>
    <w:rsid w:val="00572719"/>
    <w:rsid w:val="00573B9F"/>
    <w:rsid w:val="005751F2"/>
    <w:rsid w:val="00575754"/>
    <w:rsid w:val="00576B16"/>
    <w:rsid w:val="0058231E"/>
    <w:rsid w:val="00582A87"/>
    <w:rsid w:val="0058450A"/>
    <w:rsid w:val="0058647E"/>
    <w:rsid w:val="005911CE"/>
    <w:rsid w:val="00592BF1"/>
    <w:rsid w:val="0059441E"/>
    <w:rsid w:val="00597548"/>
    <w:rsid w:val="005976D7"/>
    <w:rsid w:val="005A0B61"/>
    <w:rsid w:val="005A222F"/>
    <w:rsid w:val="005A2576"/>
    <w:rsid w:val="005A514F"/>
    <w:rsid w:val="005B00F2"/>
    <w:rsid w:val="005B0FDE"/>
    <w:rsid w:val="005B2B88"/>
    <w:rsid w:val="005B54C9"/>
    <w:rsid w:val="005B6845"/>
    <w:rsid w:val="005C0703"/>
    <w:rsid w:val="005C4100"/>
    <w:rsid w:val="005C4909"/>
    <w:rsid w:val="005C67B2"/>
    <w:rsid w:val="005C73C0"/>
    <w:rsid w:val="005C7F11"/>
    <w:rsid w:val="005D219E"/>
    <w:rsid w:val="005D363C"/>
    <w:rsid w:val="005D4605"/>
    <w:rsid w:val="005D5A68"/>
    <w:rsid w:val="005D66B0"/>
    <w:rsid w:val="005E41FD"/>
    <w:rsid w:val="005E6534"/>
    <w:rsid w:val="005E66CB"/>
    <w:rsid w:val="005E7087"/>
    <w:rsid w:val="005F2174"/>
    <w:rsid w:val="005F3164"/>
    <w:rsid w:val="005F4158"/>
    <w:rsid w:val="005F501E"/>
    <w:rsid w:val="00601062"/>
    <w:rsid w:val="00603D2E"/>
    <w:rsid w:val="00604661"/>
    <w:rsid w:val="00612777"/>
    <w:rsid w:val="0061289A"/>
    <w:rsid w:val="00622E27"/>
    <w:rsid w:val="00627CC5"/>
    <w:rsid w:val="006312E5"/>
    <w:rsid w:val="00635040"/>
    <w:rsid w:val="00637E8A"/>
    <w:rsid w:val="0064191F"/>
    <w:rsid w:val="0064344A"/>
    <w:rsid w:val="006450F7"/>
    <w:rsid w:val="00645803"/>
    <w:rsid w:val="00646101"/>
    <w:rsid w:val="006461A2"/>
    <w:rsid w:val="006500A6"/>
    <w:rsid w:val="00650F03"/>
    <w:rsid w:val="0065147E"/>
    <w:rsid w:val="00651DE0"/>
    <w:rsid w:val="00652C46"/>
    <w:rsid w:val="00655281"/>
    <w:rsid w:val="00661A4B"/>
    <w:rsid w:val="00661F80"/>
    <w:rsid w:val="00664FF2"/>
    <w:rsid w:val="00666647"/>
    <w:rsid w:val="006677E1"/>
    <w:rsid w:val="00672083"/>
    <w:rsid w:val="006721B1"/>
    <w:rsid w:val="00672A62"/>
    <w:rsid w:val="006735DD"/>
    <w:rsid w:val="006740C6"/>
    <w:rsid w:val="00676246"/>
    <w:rsid w:val="00676F95"/>
    <w:rsid w:val="00681A20"/>
    <w:rsid w:val="00681A33"/>
    <w:rsid w:val="00682DE5"/>
    <w:rsid w:val="00683364"/>
    <w:rsid w:val="00684269"/>
    <w:rsid w:val="006916B5"/>
    <w:rsid w:val="00696F27"/>
    <w:rsid w:val="00696FE5"/>
    <w:rsid w:val="00697369"/>
    <w:rsid w:val="006A15A6"/>
    <w:rsid w:val="006A3E9C"/>
    <w:rsid w:val="006A471B"/>
    <w:rsid w:val="006B3F8C"/>
    <w:rsid w:val="006B51BC"/>
    <w:rsid w:val="006B7966"/>
    <w:rsid w:val="006C31E1"/>
    <w:rsid w:val="006C4FF9"/>
    <w:rsid w:val="006C77A1"/>
    <w:rsid w:val="006D090A"/>
    <w:rsid w:val="006D0F27"/>
    <w:rsid w:val="006D2218"/>
    <w:rsid w:val="006D7076"/>
    <w:rsid w:val="006E36AD"/>
    <w:rsid w:val="006E3ADD"/>
    <w:rsid w:val="006E6127"/>
    <w:rsid w:val="006E62CD"/>
    <w:rsid w:val="006F0D8C"/>
    <w:rsid w:val="006F0E33"/>
    <w:rsid w:val="006F1C0F"/>
    <w:rsid w:val="006F22A0"/>
    <w:rsid w:val="006F280E"/>
    <w:rsid w:val="006F329F"/>
    <w:rsid w:val="006F4468"/>
    <w:rsid w:val="006F6899"/>
    <w:rsid w:val="006F76B9"/>
    <w:rsid w:val="007004AD"/>
    <w:rsid w:val="00700E3D"/>
    <w:rsid w:val="00711774"/>
    <w:rsid w:val="00711E10"/>
    <w:rsid w:val="00714D3A"/>
    <w:rsid w:val="00715627"/>
    <w:rsid w:val="0071698F"/>
    <w:rsid w:val="00716A4E"/>
    <w:rsid w:val="007209A6"/>
    <w:rsid w:val="0072144A"/>
    <w:rsid w:val="007223D0"/>
    <w:rsid w:val="007229E2"/>
    <w:rsid w:val="007229F0"/>
    <w:rsid w:val="00722CFB"/>
    <w:rsid w:val="00725F43"/>
    <w:rsid w:val="00726BF7"/>
    <w:rsid w:val="0073009C"/>
    <w:rsid w:val="00731D2D"/>
    <w:rsid w:val="00736BD9"/>
    <w:rsid w:val="007420E9"/>
    <w:rsid w:val="00744E54"/>
    <w:rsid w:val="007466E9"/>
    <w:rsid w:val="007469A5"/>
    <w:rsid w:val="00750411"/>
    <w:rsid w:val="00750789"/>
    <w:rsid w:val="007517FF"/>
    <w:rsid w:val="00753BD5"/>
    <w:rsid w:val="0075491D"/>
    <w:rsid w:val="00755F4E"/>
    <w:rsid w:val="007570D9"/>
    <w:rsid w:val="00761F99"/>
    <w:rsid w:val="007653AA"/>
    <w:rsid w:val="00772811"/>
    <w:rsid w:val="00773011"/>
    <w:rsid w:val="00773A8A"/>
    <w:rsid w:val="00775B06"/>
    <w:rsid w:val="00775F57"/>
    <w:rsid w:val="00776F2B"/>
    <w:rsid w:val="00780A49"/>
    <w:rsid w:val="00781F83"/>
    <w:rsid w:val="00783B22"/>
    <w:rsid w:val="00785C2E"/>
    <w:rsid w:val="00786412"/>
    <w:rsid w:val="00787406"/>
    <w:rsid w:val="0079363D"/>
    <w:rsid w:val="00797E5D"/>
    <w:rsid w:val="007A2567"/>
    <w:rsid w:val="007A3CA9"/>
    <w:rsid w:val="007A41B1"/>
    <w:rsid w:val="007A4654"/>
    <w:rsid w:val="007A7B6D"/>
    <w:rsid w:val="007B020B"/>
    <w:rsid w:val="007B3548"/>
    <w:rsid w:val="007B451F"/>
    <w:rsid w:val="007B4F2C"/>
    <w:rsid w:val="007B5DF1"/>
    <w:rsid w:val="007B7EF6"/>
    <w:rsid w:val="007C1415"/>
    <w:rsid w:val="007D0152"/>
    <w:rsid w:val="007D367C"/>
    <w:rsid w:val="007D3FE6"/>
    <w:rsid w:val="007D432A"/>
    <w:rsid w:val="007D4A54"/>
    <w:rsid w:val="007D695C"/>
    <w:rsid w:val="007D6DCD"/>
    <w:rsid w:val="007D7216"/>
    <w:rsid w:val="007D7CC2"/>
    <w:rsid w:val="007E3413"/>
    <w:rsid w:val="007E638C"/>
    <w:rsid w:val="007E6508"/>
    <w:rsid w:val="007E75B4"/>
    <w:rsid w:val="007F2B7E"/>
    <w:rsid w:val="007F48AE"/>
    <w:rsid w:val="007F671B"/>
    <w:rsid w:val="00802AF4"/>
    <w:rsid w:val="00810EF5"/>
    <w:rsid w:val="00811898"/>
    <w:rsid w:val="00811CF1"/>
    <w:rsid w:val="008140D9"/>
    <w:rsid w:val="0081657C"/>
    <w:rsid w:val="008165CB"/>
    <w:rsid w:val="00821728"/>
    <w:rsid w:val="00822760"/>
    <w:rsid w:val="00822B60"/>
    <w:rsid w:val="00822C28"/>
    <w:rsid w:val="008244BE"/>
    <w:rsid w:val="008339B6"/>
    <w:rsid w:val="00834394"/>
    <w:rsid w:val="008343B3"/>
    <w:rsid w:val="00836642"/>
    <w:rsid w:val="008404A0"/>
    <w:rsid w:val="00842534"/>
    <w:rsid w:val="00842F83"/>
    <w:rsid w:val="0085009E"/>
    <w:rsid w:val="008536D9"/>
    <w:rsid w:val="008541E8"/>
    <w:rsid w:val="00855B87"/>
    <w:rsid w:val="008604C9"/>
    <w:rsid w:val="00862E9C"/>
    <w:rsid w:val="00865E3A"/>
    <w:rsid w:val="0087439E"/>
    <w:rsid w:val="00875DB0"/>
    <w:rsid w:val="00875FB4"/>
    <w:rsid w:val="00880833"/>
    <w:rsid w:val="008817DD"/>
    <w:rsid w:val="0089119A"/>
    <w:rsid w:val="00891368"/>
    <w:rsid w:val="00892B68"/>
    <w:rsid w:val="008953C6"/>
    <w:rsid w:val="00895613"/>
    <w:rsid w:val="008A0AFE"/>
    <w:rsid w:val="008A1C3C"/>
    <w:rsid w:val="008A212D"/>
    <w:rsid w:val="008A30F2"/>
    <w:rsid w:val="008A6B3F"/>
    <w:rsid w:val="008B0979"/>
    <w:rsid w:val="008B1970"/>
    <w:rsid w:val="008B2BF6"/>
    <w:rsid w:val="008B59E7"/>
    <w:rsid w:val="008B63CC"/>
    <w:rsid w:val="008B6FCC"/>
    <w:rsid w:val="008C0ADA"/>
    <w:rsid w:val="008C1A30"/>
    <w:rsid w:val="008C35B6"/>
    <w:rsid w:val="008C4A5E"/>
    <w:rsid w:val="008C5083"/>
    <w:rsid w:val="008C7037"/>
    <w:rsid w:val="008D72BC"/>
    <w:rsid w:val="008E38D1"/>
    <w:rsid w:val="008E4219"/>
    <w:rsid w:val="008E6656"/>
    <w:rsid w:val="008E6AF9"/>
    <w:rsid w:val="008F0289"/>
    <w:rsid w:val="008F0EAE"/>
    <w:rsid w:val="008F2AA2"/>
    <w:rsid w:val="008F5486"/>
    <w:rsid w:val="008F67CF"/>
    <w:rsid w:val="009000A3"/>
    <w:rsid w:val="009008AB"/>
    <w:rsid w:val="009025A2"/>
    <w:rsid w:val="00911D61"/>
    <w:rsid w:val="00917F2E"/>
    <w:rsid w:val="00921073"/>
    <w:rsid w:val="00921B0E"/>
    <w:rsid w:val="00921D58"/>
    <w:rsid w:val="0092234A"/>
    <w:rsid w:val="0092418A"/>
    <w:rsid w:val="009242F9"/>
    <w:rsid w:val="00930550"/>
    <w:rsid w:val="009342D4"/>
    <w:rsid w:val="00935A9C"/>
    <w:rsid w:val="009366D5"/>
    <w:rsid w:val="0093797B"/>
    <w:rsid w:val="009428C5"/>
    <w:rsid w:val="00942AF7"/>
    <w:rsid w:val="009440E1"/>
    <w:rsid w:val="009452C1"/>
    <w:rsid w:val="00945EE8"/>
    <w:rsid w:val="00950876"/>
    <w:rsid w:val="009556AA"/>
    <w:rsid w:val="00956F59"/>
    <w:rsid w:val="0096039B"/>
    <w:rsid w:val="0096078F"/>
    <w:rsid w:val="00963355"/>
    <w:rsid w:val="00964E87"/>
    <w:rsid w:val="00965BE7"/>
    <w:rsid w:val="0097000C"/>
    <w:rsid w:val="00974761"/>
    <w:rsid w:val="00974925"/>
    <w:rsid w:val="0097630C"/>
    <w:rsid w:val="00977192"/>
    <w:rsid w:val="00983188"/>
    <w:rsid w:val="00984199"/>
    <w:rsid w:val="009850DE"/>
    <w:rsid w:val="009904C8"/>
    <w:rsid w:val="009921BA"/>
    <w:rsid w:val="009934F3"/>
    <w:rsid w:val="009953B1"/>
    <w:rsid w:val="00995A2B"/>
    <w:rsid w:val="00995E28"/>
    <w:rsid w:val="009A0B7B"/>
    <w:rsid w:val="009A312D"/>
    <w:rsid w:val="009A3379"/>
    <w:rsid w:val="009A3625"/>
    <w:rsid w:val="009A388A"/>
    <w:rsid w:val="009A62B6"/>
    <w:rsid w:val="009A696A"/>
    <w:rsid w:val="009B087E"/>
    <w:rsid w:val="009B36CD"/>
    <w:rsid w:val="009B465C"/>
    <w:rsid w:val="009B4E0E"/>
    <w:rsid w:val="009B5456"/>
    <w:rsid w:val="009B5BD2"/>
    <w:rsid w:val="009C07B1"/>
    <w:rsid w:val="009C3786"/>
    <w:rsid w:val="009D0774"/>
    <w:rsid w:val="009D62A9"/>
    <w:rsid w:val="009D7E82"/>
    <w:rsid w:val="009E0145"/>
    <w:rsid w:val="009E2AF2"/>
    <w:rsid w:val="009E4EF8"/>
    <w:rsid w:val="009E5CC7"/>
    <w:rsid w:val="009E6395"/>
    <w:rsid w:val="009E7213"/>
    <w:rsid w:val="009F30E2"/>
    <w:rsid w:val="009F38A2"/>
    <w:rsid w:val="009F6ACA"/>
    <w:rsid w:val="00A02D5B"/>
    <w:rsid w:val="00A0508D"/>
    <w:rsid w:val="00A078F0"/>
    <w:rsid w:val="00A07C5A"/>
    <w:rsid w:val="00A14EBE"/>
    <w:rsid w:val="00A1526F"/>
    <w:rsid w:val="00A15F5E"/>
    <w:rsid w:val="00A1632F"/>
    <w:rsid w:val="00A174BD"/>
    <w:rsid w:val="00A20744"/>
    <w:rsid w:val="00A213B6"/>
    <w:rsid w:val="00A2472E"/>
    <w:rsid w:val="00A2708C"/>
    <w:rsid w:val="00A270EB"/>
    <w:rsid w:val="00A30954"/>
    <w:rsid w:val="00A318BC"/>
    <w:rsid w:val="00A32750"/>
    <w:rsid w:val="00A406DF"/>
    <w:rsid w:val="00A54220"/>
    <w:rsid w:val="00A546A5"/>
    <w:rsid w:val="00A64F8E"/>
    <w:rsid w:val="00A66190"/>
    <w:rsid w:val="00A66B36"/>
    <w:rsid w:val="00A678DE"/>
    <w:rsid w:val="00A70ACB"/>
    <w:rsid w:val="00A72672"/>
    <w:rsid w:val="00A7418B"/>
    <w:rsid w:val="00A74503"/>
    <w:rsid w:val="00A75007"/>
    <w:rsid w:val="00A80588"/>
    <w:rsid w:val="00A82B5F"/>
    <w:rsid w:val="00A82F7E"/>
    <w:rsid w:val="00A839F0"/>
    <w:rsid w:val="00A83EEE"/>
    <w:rsid w:val="00A84502"/>
    <w:rsid w:val="00A851D5"/>
    <w:rsid w:val="00A85435"/>
    <w:rsid w:val="00A85F6E"/>
    <w:rsid w:val="00A87330"/>
    <w:rsid w:val="00A8760E"/>
    <w:rsid w:val="00A927D3"/>
    <w:rsid w:val="00A92AF2"/>
    <w:rsid w:val="00A93E8F"/>
    <w:rsid w:val="00A96BF1"/>
    <w:rsid w:val="00A96D75"/>
    <w:rsid w:val="00AA0C3D"/>
    <w:rsid w:val="00AA225E"/>
    <w:rsid w:val="00AA287D"/>
    <w:rsid w:val="00AA31C4"/>
    <w:rsid w:val="00AA4E84"/>
    <w:rsid w:val="00AA5007"/>
    <w:rsid w:val="00AA61F3"/>
    <w:rsid w:val="00AA670B"/>
    <w:rsid w:val="00AA7D50"/>
    <w:rsid w:val="00AB2608"/>
    <w:rsid w:val="00AB513B"/>
    <w:rsid w:val="00AB5CF1"/>
    <w:rsid w:val="00AC19AD"/>
    <w:rsid w:val="00AC23A3"/>
    <w:rsid w:val="00AC2E8D"/>
    <w:rsid w:val="00AD00B8"/>
    <w:rsid w:val="00AD12AB"/>
    <w:rsid w:val="00AD5289"/>
    <w:rsid w:val="00AD6F62"/>
    <w:rsid w:val="00AD7A56"/>
    <w:rsid w:val="00AE0491"/>
    <w:rsid w:val="00AE189D"/>
    <w:rsid w:val="00AE1DB5"/>
    <w:rsid w:val="00AF1A34"/>
    <w:rsid w:val="00AF3043"/>
    <w:rsid w:val="00AF4226"/>
    <w:rsid w:val="00AF4F03"/>
    <w:rsid w:val="00AF6B49"/>
    <w:rsid w:val="00AF7B11"/>
    <w:rsid w:val="00B0238F"/>
    <w:rsid w:val="00B12550"/>
    <w:rsid w:val="00B14FC1"/>
    <w:rsid w:val="00B176E7"/>
    <w:rsid w:val="00B23EAB"/>
    <w:rsid w:val="00B24261"/>
    <w:rsid w:val="00B2465B"/>
    <w:rsid w:val="00B25FF5"/>
    <w:rsid w:val="00B3037C"/>
    <w:rsid w:val="00B32636"/>
    <w:rsid w:val="00B3357A"/>
    <w:rsid w:val="00B42E5D"/>
    <w:rsid w:val="00B431C5"/>
    <w:rsid w:val="00B4523E"/>
    <w:rsid w:val="00B4637D"/>
    <w:rsid w:val="00B50D4C"/>
    <w:rsid w:val="00B54A0A"/>
    <w:rsid w:val="00B55CA2"/>
    <w:rsid w:val="00B56F8E"/>
    <w:rsid w:val="00B574E8"/>
    <w:rsid w:val="00B576BA"/>
    <w:rsid w:val="00B57BC8"/>
    <w:rsid w:val="00B57FB0"/>
    <w:rsid w:val="00B60910"/>
    <w:rsid w:val="00B63B17"/>
    <w:rsid w:val="00B65502"/>
    <w:rsid w:val="00B71773"/>
    <w:rsid w:val="00B71890"/>
    <w:rsid w:val="00B72729"/>
    <w:rsid w:val="00B733F3"/>
    <w:rsid w:val="00B734AC"/>
    <w:rsid w:val="00B768C7"/>
    <w:rsid w:val="00B77153"/>
    <w:rsid w:val="00B80142"/>
    <w:rsid w:val="00B805CA"/>
    <w:rsid w:val="00B8180B"/>
    <w:rsid w:val="00B82FB2"/>
    <w:rsid w:val="00B83764"/>
    <w:rsid w:val="00B852CE"/>
    <w:rsid w:val="00B91410"/>
    <w:rsid w:val="00B91743"/>
    <w:rsid w:val="00B91BF6"/>
    <w:rsid w:val="00B927B9"/>
    <w:rsid w:val="00B92F08"/>
    <w:rsid w:val="00BA10E5"/>
    <w:rsid w:val="00BA1535"/>
    <w:rsid w:val="00BA3E95"/>
    <w:rsid w:val="00BA4C0A"/>
    <w:rsid w:val="00BA6F48"/>
    <w:rsid w:val="00BA7C77"/>
    <w:rsid w:val="00BB036C"/>
    <w:rsid w:val="00BB03F3"/>
    <w:rsid w:val="00BB35C8"/>
    <w:rsid w:val="00BB35F1"/>
    <w:rsid w:val="00BB3CB1"/>
    <w:rsid w:val="00BB49E7"/>
    <w:rsid w:val="00BB4CA3"/>
    <w:rsid w:val="00BB5031"/>
    <w:rsid w:val="00BC0287"/>
    <w:rsid w:val="00BC33C2"/>
    <w:rsid w:val="00BC44C1"/>
    <w:rsid w:val="00BC615D"/>
    <w:rsid w:val="00BD0E44"/>
    <w:rsid w:val="00BD1086"/>
    <w:rsid w:val="00BD4882"/>
    <w:rsid w:val="00BD4C40"/>
    <w:rsid w:val="00BD6823"/>
    <w:rsid w:val="00BD7BD6"/>
    <w:rsid w:val="00BE040D"/>
    <w:rsid w:val="00BE08EF"/>
    <w:rsid w:val="00BE0F3E"/>
    <w:rsid w:val="00BE1F67"/>
    <w:rsid w:val="00BF0BFA"/>
    <w:rsid w:val="00BF1A3E"/>
    <w:rsid w:val="00BF1CF0"/>
    <w:rsid w:val="00BF2413"/>
    <w:rsid w:val="00BF4932"/>
    <w:rsid w:val="00C035A1"/>
    <w:rsid w:val="00C053C1"/>
    <w:rsid w:val="00C054E8"/>
    <w:rsid w:val="00C056CB"/>
    <w:rsid w:val="00C06875"/>
    <w:rsid w:val="00C07E33"/>
    <w:rsid w:val="00C1133E"/>
    <w:rsid w:val="00C11AD9"/>
    <w:rsid w:val="00C12F4E"/>
    <w:rsid w:val="00C13D97"/>
    <w:rsid w:val="00C15B02"/>
    <w:rsid w:val="00C21F08"/>
    <w:rsid w:val="00C25E08"/>
    <w:rsid w:val="00C2626D"/>
    <w:rsid w:val="00C273A4"/>
    <w:rsid w:val="00C27B93"/>
    <w:rsid w:val="00C308EF"/>
    <w:rsid w:val="00C30B23"/>
    <w:rsid w:val="00C32807"/>
    <w:rsid w:val="00C32CBF"/>
    <w:rsid w:val="00C33043"/>
    <w:rsid w:val="00C33F39"/>
    <w:rsid w:val="00C3447F"/>
    <w:rsid w:val="00C36FD1"/>
    <w:rsid w:val="00C406A2"/>
    <w:rsid w:val="00C40EBC"/>
    <w:rsid w:val="00C437C4"/>
    <w:rsid w:val="00C4578D"/>
    <w:rsid w:val="00C461EA"/>
    <w:rsid w:val="00C46E08"/>
    <w:rsid w:val="00C47566"/>
    <w:rsid w:val="00C47AC3"/>
    <w:rsid w:val="00C5218F"/>
    <w:rsid w:val="00C538F7"/>
    <w:rsid w:val="00C5615A"/>
    <w:rsid w:val="00C60509"/>
    <w:rsid w:val="00C6373F"/>
    <w:rsid w:val="00C661A1"/>
    <w:rsid w:val="00C66847"/>
    <w:rsid w:val="00C7056A"/>
    <w:rsid w:val="00C70B87"/>
    <w:rsid w:val="00C70DE9"/>
    <w:rsid w:val="00C7119B"/>
    <w:rsid w:val="00C73E5A"/>
    <w:rsid w:val="00C74A0A"/>
    <w:rsid w:val="00C84D81"/>
    <w:rsid w:val="00C862D8"/>
    <w:rsid w:val="00C91B89"/>
    <w:rsid w:val="00C92C95"/>
    <w:rsid w:val="00C955DE"/>
    <w:rsid w:val="00C95D07"/>
    <w:rsid w:val="00C97EC4"/>
    <w:rsid w:val="00CA0105"/>
    <w:rsid w:val="00CA2DE0"/>
    <w:rsid w:val="00CA3C3F"/>
    <w:rsid w:val="00CA432A"/>
    <w:rsid w:val="00CA52DD"/>
    <w:rsid w:val="00CB61F2"/>
    <w:rsid w:val="00CB630F"/>
    <w:rsid w:val="00CB63BF"/>
    <w:rsid w:val="00CB6CDA"/>
    <w:rsid w:val="00CC19DB"/>
    <w:rsid w:val="00CC2A14"/>
    <w:rsid w:val="00CC3076"/>
    <w:rsid w:val="00CC3E2D"/>
    <w:rsid w:val="00CC4DC7"/>
    <w:rsid w:val="00CC5865"/>
    <w:rsid w:val="00CC7540"/>
    <w:rsid w:val="00CC7859"/>
    <w:rsid w:val="00CD057F"/>
    <w:rsid w:val="00CD3717"/>
    <w:rsid w:val="00CD4F0A"/>
    <w:rsid w:val="00CD784C"/>
    <w:rsid w:val="00CE0A68"/>
    <w:rsid w:val="00CE1264"/>
    <w:rsid w:val="00CE18BE"/>
    <w:rsid w:val="00CE1FA9"/>
    <w:rsid w:val="00CE3721"/>
    <w:rsid w:val="00CE3CEC"/>
    <w:rsid w:val="00CE403F"/>
    <w:rsid w:val="00CE4A16"/>
    <w:rsid w:val="00CF1E42"/>
    <w:rsid w:val="00CF4344"/>
    <w:rsid w:val="00CF522B"/>
    <w:rsid w:val="00CF6A1C"/>
    <w:rsid w:val="00D0044C"/>
    <w:rsid w:val="00D0110B"/>
    <w:rsid w:val="00D015C2"/>
    <w:rsid w:val="00D01A7F"/>
    <w:rsid w:val="00D0395B"/>
    <w:rsid w:val="00D10EB6"/>
    <w:rsid w:val="00D1369D"/>
    <w:rsid w:val="00D20698"/>
    <w:rsid w:val="00D21442"/>
    <w:rsid w:val="00D24DFE"/>
    <w:rsid w:val="00D26E2F"/>
    <w:rsid w:val="00D27AD8"/>
    <w:rsid w:val="00D30123"/>
    <w:rsid w:val="00D3208B"/>
    <w:rsid w:val="00D34740"/>
    <w:rsid w:val="00D34DC4"/>
    <w:rsid w:val="00D35720"/>
    <w:rsid w:val="00D37BBB"/>
    <w:rsid w:val="00D37C7A"/>
    <w:rsid w:val="00D4008D"/>
    <w:rsid w:val="00D401BD"/>
    <w:rsid w:val="00D42626"/>
    <w:rsid w:val="00D50847"/>
    <w:rsid w:val="00D513D6"/>
    <w:rsid w:val="00D51913"/>
    <w:rsid w:val="00D540E3"/>
    <w:rsid w:val="00D54AC7"/>
    <w:rsid w:val="00D561E0"/>
    <w:rsid w:val="00D57F9F"/>
    <w:rsid w:val="00D60C7F"/>
    <w:rsid w:val="00D618F4"/>
    <w:rsid w:val="00D62A98"/>
    <w:rsid w:val="00D64F13"/>
    <w:rsid w:val="00D662B1"/>
    <w:rsid w:val="00D707F9"/>
    <w:rsid w:val="00D71F2E"/>
    <w:rsid w:val="00D75CF0"/>
    <w:rsid w:val="00D8235D"/>
    <w:rsid w:val="00D83EF0"/>
    <w:rsid w:val="00D83FB9"/>
    <w:rsid w:val="00D85A44"/>
    <w:rsid w:val="00D955B8"/>
    <w:rsid w:val="00D95ADA"/>
    <w:rsid w:val="00D97F96"/>
    <w:rsid w:val="00DA18A5"/>
    <w:rsid w:val="00DA23B9"/>
    <w:rsid w:val="00DA3A69"/>
    <w:rsid w:val="00DA4582"/>
    <w:rsid w:val="00DA4FD8"/>
    <w:rsid w:val="00DA57AB"/>
    <w:rsid w:val="00DA62FA"/>
    <w:rsid w:val="00DA6AB7"/>
    <w:rsid w:val="00DB3467"/>
    <w:rsid w:val="00DB3C52"/>
    <w:rsid w:val="00DB6E68"/>
    <w:rsid w:val="00DB7747"/>
    <w:rsid w:val="00DC04A1"/>
    <w:rsid w:val="00DC2F4C"/>
    <w:rsid w:val="00DC3C6F"/>
    <w:rsid w:val="00DC5E5A"/>
    <w:rsid w:val="00DC7A43"/>
    <w:rsid w:val="00DD28D0"/>
    <w:rsid w:val="00DD2AB0"/>
    <w:rsid w:val="00DE3532"/>
    <w:rsid w:val="00DE4EDE"/>
    <w:rsid w:val="00DF064F"/>
    <w:rsid w:val="00DF3840"/>
    <w:rsid w:val="00DF3895"/>
    <w:rsid w:val="00DF5DD9"/>
    <w:rsid w:val="00DF7548"/>
    <w:rsid w:val="00E0274F"/>
    <w:rsid w:val="00E0674C"/>
    <w:rsid w:val="00E117EE"/>
    <w:rsid w:val="00E1333D"/>
    <w:rsid w:val="00E17F3F"/>
    <w:rsid w:val="00E21090"/>
    <w:rsid w:val="00E2250A"/>
    <w:rsid w:val="00E24F78"/>
    <w:rsid w:val="00E31C59"/>
    <w:rsid w:val="00E325A5"/>
    <w:rsid w:val="00E42109"/>
    <w:rsid w:val="00E43F75"/>
    <w:rsid w:val="00E44306"/>
    <w:rsid w:val="00E5508F"/>
    <w:rsid w:val="00E61F5C"/>
    <w:rsid w:val="00E628DB"/>
    <w:rsid w:val="00E637F4"/>
    <w:rsid w:val="00E64441"/>
    <w:rsid w:val="00E65459"/>
    <w:rsid w:val="00E65A3E"/>
    <w:rsid w:val="00E67D54"/>
    <w:rsid w:val="00E70A51"/>
    <w:rsid w:val="00E714A0"/>
    <w:rsid w:val="00E74F2D"/>
    <w:rsid w:val="00E8042B"/>
    <w:rsid w:val="00E806BE"/>
    <w:rsid w:val="00E84626"/>
    <w:rsid w:val="00E84855"/>
    <w:rsid w:val="00E875E5"/>
    <w:rsid w:val="00E902E4"/>
    <w:rsid w:val="00E9200F"/>
    <w:rsid w:val="00E929B1"/>
    <w:rsid w:val="00E93229"/>
    <w:rsid w:val="00E93B78"/>
    <w:rsid w:val="00E94AF3"/>
    <w:rsid w:val="00E966A5"/>
    <w:rsid w:val="00E976CE"/>
    <w:rsid w:val="00EA0445"/>
    <w:rsid w:val="00EA73A2"/>
    <w:rsid w:val="00EB1A8F"/>
    <w:rsid w:val="00EB4DCD"/>
    <w:rsid w:val="00EB523C"/>
    <w:rsid w:val="00EB73C8"/>
    <w:rsid w:val="00EC0428"/>
    <w:rsid w:val="00EC513C"/>
    <w:rsid w:val="00EC55BE"/>
    <w:rsid w:val="00EC5DBE"/>
    <w:rsid w:val="00EC5DF1"/>
    <w:rsid w:val="00ED08B4"/>
    <w:rsid w:val="00ED1914"/>
    <w:rsid w:val="00ED4DB6"/>
    <w:rsid w:val="00ED4EF2"/>
    <w:rsid w:val="00EE0C2C"/>
    <w:rsid w:val="00EE451C"/>
    <w:rsid w:val="00EE6EF3"/>
    <w:rsid w:val="00EF0273"/>
    <w:rsid w:val="00EF0A54"/>
    <w:rsid w:val="00EF20A4"/>
    <w:rsid w:val="00EF3790"/>
    <w:rsid w:val="00EF4B3C"/>
    <w:rsid w:val="00EF689F"/>
    <w:rsid w:val="00EF6F74"/>
    <w:rsid w:val="00EF7F53"/>
    <w:rsid w:val="00F01CB9"/>
    <w:rsid w:val="00F03F6C"/>
    <w:rsid w:val="00F04F2D"/>
    <w:rsid w:val="00F05390"/>
    <w:rsid w:val="00F15D38"/>
    <w:rsid w:val="00F15DA2"/>
    <w:rsid w:val="00F20702"/>
    <w:rsid w:val="00F215BA"/>
    <w:rsid w:val="00F223BC"/>
    <w:rsid w:val="00F301A0"/>
    <w:rsid w:val="00F33C65"/>
    <w:rsid w:val="00F346F8"/>
    <w:rsid w:val="00F34F27"/>
    <w:rsid w:val="00F35E7B"/>
    <w:rsid w:val="00F3660E"/>
    <w:rsid w:val="00F37F5A"/>
    <w:rsid w:val="00F37F90"/>
    <w:rsid w:val="00F40F5D"/>
    <w:rsid w:val="00F448DC"/>
    <w:rsid w:val="00F454D7"/>
    <w:rsid w:val="00F4613A"/>
    <w:rsid w:val="00F47592"/>
    <w:rsid w:val="00F50D26"/>
    <w:rsid w:val="00F50D6F"/>
    <w:rsid w:val="00F5265C"/>
    <w:rsid w:val="00F539F0"/>
    <w:rsid w:val="00F56CC3"/>
    <w:rsid w:val="00F63722"/>
    <w:rsid w:val="00F63E6C"/>
    <w:rsid w:val="00F67C69"/>
    <w:rsid w:val="00F71666"/>
    <w:rsid w:val="00F72494"/>
    <w:rsid w:val="00F7648A"/>
    <w:rsid w:val="00F766B9"/>
    <w:rsid w:val="00F813E8"/>
    <w:rsid w:val="00F830E2"/>
    <w:rsid w:val="00F83C1A"/>
    <w:rsid w:val="00F84D67"/>
    <w:rsid w:val="00F91C41"/>
    <w:rsid w:val="00F96FAC"/>
    <w:rsid w:val="00F97FB3"/>
    <w:rsid w:val="00FA0B56"/>
    <w:rsid w:val="00FA3482"/>
    <w:rsid w:val="00FA4798"/>
    <w:rsid w:val="00FA626F"/>
    <w:rsid w:val="00FA68DA"/>
    <w:rsid w:val="00FA7CD4"/>
    <w:rsid w:val="00FB1297"/>
    <w:rsid w:val="00FB3080"/>
    <w:rsid w:val="00FB4592"/>
    <w:rsid w:val="00FB46A1"/>
    <w:rsid w:val="00FB7FC0"/>
    <w:rsid w:val="00FC0FB0"/>
    <w:rsid w:val="00FC1AFA"/>
    <w:rsid w:val="00FC2D32"/>
    <w:rsid w:val="00FC717E"/>
    <w:rsid w:val="00FD059B"/>
    <w:rsid w:val="00FD1CA4"/>
    <w:rsid w:val="00FD288D"/>
    <w:rsid w:val="00FD70B8"/>
    <w:rsid w:val="00FD7AA8"/>
    <w:rsid w:val="00FE060E"/>
    <w:rsid w:val="00FE1A77"/>
    <w:rsid w:val="00FE2949"/>
    <w:rsid w:val="00FE40B8"/>
    <w:rsid w:val="00FE5585"/>
    <w:rsid w:val="00FE6643"/>
    <w:rsid w:val="00FE73AC"/>
    <w:rsid w:val="00FF373A"/>
    <w:rsid w:val="00FF4CBD"/>
    <w:rsid w:val="00FF7CDC"/>
    <w:rsid w:val="06A299DB"/>
    <w:rsid w:val="07DCCED6"/>
    <w:rsid w:val="0A058293"/>
    <w:rsid w:val="0A14D032"/>
    <w:rsid w:val="0B603493"/>
    <w:rsid w:val="10F55980"/>
    <w:rsid w:val="1648784C"/>
    <w:rsid w:val="1945F4AC"/>
    <w:rsid w:val="208AC397"/>
    <w:rsid w:val="20EF4089"/>
    <w:rsid w:val="21C09705"/>
    <w:rsid w:val="259269AA"/>
    <w:rsid w:val="2D6D27F0"/>
    <w:rsid w:val="305D01E4"/>
    <w:rsid w:val="349ADDA7"/>
    <w:rsid w:val="37BFA0D4"/>
    <w:rsid w:val="3DF4344F"/>
    <w:rsid w:val="418C2A23"/>
    <w:rsid w:val="4A60065B"/>
    <w:rsid w:val="4AA9F29E"/>
    <w:rsid w:val="4D1AE9BF"/>
    <w:rsid w:val="4D36669F"/>
    <w:rsid w:val="507E81EA"/>
    <w:rsid w:val="531A141D"/>
    <w:rsid w:val="5CF66E56"/>
    <w:rsid w:val="5E66BB7B"/>
    <w:rsid w:val="5FAD6613"/>
    <w:rsid w:val="63C6EE9C"/>
    <w:rsid w:val="662201C9"/>
    <w:rsid w:val="6773A51D"/>
    <w:rsid w:val="6834ED13"/>
    <w:rsid w:val="694CCB0B"/>
    <w:rsid w:val="6A2481C2"/>
    <w:rsid w:val="71A30148"/>
    <w:rsid w:val="73180EA2"/>
    <w:rsid w:val="7A647C24"/>
    <w:rsid w:val="7F273ACE"/>
    <w:rsid w:val="7FD0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0CB67B"/>
  <w15:docId w15:val="{24877C24-9A97-4225-ABE5-186D061CBD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C5DF1"/>
    <w:pPr>
      <w:spacing w:after="160" w:line="278" w:lineRule="auto"/>
    </w:pPr>
    <w:rPr>
      <w:rFonts w:ascii="Seaford" w:hAnsi="Seaford" w:eastAsia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Subtitle">
    <w:name w:val="Subtitle"/>
    <w:basedOn w:val="Normal"/>
    <w:qFormat/>
    <w:pPr>
      <w:jc w:val="center"/>
    </w:pPr>
    <w:rPr>
      <w:b/>
      <w:bCs/>
      <w:sz w:val="44"/>
    </w:rPr>
  </w:style>
  <w:style w:type="paragraph" w:styleId="BodyText">
    <w:name w:val="Body Text"/>
    <w:basedOn w:val="Normal"/>
    <w:rPr>
      <w:bCs/>
      <w:iCs/>
    </w:rPr>
  </w:style>
  <w:style w:type="character" w:styleId="PageNumber">
    <w:name w:val="page number"/>
    <w:basedOn w:val="DefaultParagraphFont"/>
  </w:style>
  <w:style w:type="paragraph" w:styleId="BodyText1" w:customStyle="1">
    <w:name w:val="Body Text1"/>
    <w:basedOn w:val="Normal"/>
  </w:style>
  <w:style w:type="paragraph" w:styleId="ListParagraph">
    <w:name w:val="List Paragraph"/>
    <w:basedOn w:val="Normal"/>
    <w:uiPriority w:val="34"/>
    <w:qFormat/>
    <w:rsid w:val="00161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36B"/>
    <w:rPr>
      <w:color w:val="0563C1" w:themeColor="hyperlink"/>
      <w:u w:val="single"/>
    </w:rPr>
  </w:style>
  <w:style w:type="paragraph" w:styleId="BasicParagraph" w:customStyle="1">
    <w:name w:val="[Basic Paragraph]"/>
    <w:basedOn w:val="Normal"/>
    <w:uiPriority w:val="99"/>
    <w:rsid w:val="0042773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NoSpacing">
    <w:name w:val="No Spacing"/>
    <w:uiPriority w:val="1"/>
    <w:qFormat/>
    <w:rsid w:val="00102C9A"/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911D61"/>
    <w:rPr>
      <w:rFonts w:ascii="Seaford" w:hAnsi="Seaford" w:eastAsiaTheme="minorHAnsi" w:cstheme="minorBidi"/>
      <w:kern w:val="2"/>
      <w:sz w:val="22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9B4E0E"/>
    <w:rPr>
      <w:color w:val="666666"/>
    </w:rPr>
  </w:style>
  <w:style w:type="character" w:styleId="CommentReference">
    <w:name w:val="Comment Reference"/>
    <w:basedOn w:val="DefaultParagraphFont"/>
    <w:semiHidden/>
    <w:unhideWhenUsed/>
    <w:rsid w:val="00457DCB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457D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57DCB"/>
    <w:rPr>
      <w:rFonts w:ascii="Seaford" w:hAnsi="Seaford" w:eastAsiaTheme="minorHAnsi" w:cstheme="minorBidi"/>
      <w:kern w:val="2"/>
      <w14:ligatures w14:val="standardContextual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457D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57DCB"/>
    <w:rPr>
      <w:rFonts w:ascii="Seaford" w:hAnsi="Seaford" w:eastAsiaTheme="minorHAnsi" w:cstheme="minorBidi"/>
      <w:b/>
      <w:bCs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656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2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hroeder\OneDrive%20-%20Hospital%20Associations\RA\SUP-OPP\2024\Letters\CHA%20State%20Blank%20Letterhead%20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755A-655D-4058-9B63-0AFB34C4C834}"/>
      </w:docPartPr>
      <w:docPartBody>
        <w:p xmlns:wp14="http://schemas.microsoft.com/office/word/2010/wordml" w:rsidR="003E2BC2" w:rsidRDefault="00522AF8" w14:paraId="4C3E277F" wp14:textId="77777777">
          <w:r w:rsidRPr="003311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F8"/>
    <w:rsid w:val="000025DB"/>
    <w:rsid w:val="0006381B"/>
    <w:rsid w:val="000C4904"/>
    <w:rsid w:val="00131366"/>
    <w:rsid w:val="001D16C0"/>
    <w:rsid w:val="002464BA"/>
    <w:rsid w:val="002C0FB3"/>
    <w:rsid w:val="0035750E"/>
    <w:rsid w:val="003B29A8"/>
    <w:rsid w:val="003E2BC2"/>
    <w:rsid w:val="0043452E"/>
    <w:rsid w:val="00496D91"/>
    <w:rsid w:val="00522AF8"/>
    <w:rsid w:val="00526DA2"/>
    <w:rsid w:val="005634F2"/>
    <w:rsid w:val="005911CE"/>
    <w:rsid w:val="005D219E"/>
    <w:rsid w:val="005D607E"/>
    <w:rsid w:val="00640B4A"/>
    <w:rsid w:val="0064344A"/>
    <w:rsid w:val="00656F96"/>
    <w:rsid w:val="006E1C75"/>
    <w:rsid w:val="00701FE7"/>
    <w:rsid w:val="007C1415"/>
    <w:rsid w:val="008C0887"/>
    <w:rsid w:val="008F2AA2"/>
    <w:rsid w:val="00945EE8"/>
    <w:rsid w:val="009A3379"/>
    <w:rsid w:val="00A676BC"/>
    <w:rsid w:val="00A7455D"/>
    <w:rsid w:val="00A95C60"/>
    <w:rsid w:val="00AB513B"/>
    <w:rsid w:val="00AD2D3D"/>
    <w:rsid w:val="00B83764"/>
    <w:rsid w:val="00B93CBB"/>
    <w:rsid w:val="00BD4882"/>
    <w:rsid w:val="00BE040D"/>
    <w:rsid w:val="00BE3D35"/>
    <w:rsid w:val="00C40EBC"/>
    <w:rsid w:val="00C5760B"/>
    <w:rsid w:val="00C6373F"/>
    <w:rsid w:val="00CA432A"/>
    <w:rsid w:val="00CD4F0A"/>
    <w:rsid w:val="00D0395B"/>
    <w:rsid w:val="00D30123"/>
    <w:rsid w:val="00D541D3"/>
    <w:rsid w:val="00D707F9"/>
    <w:rsid w:val="00DF0FE2"/>
    <w:rsid w:val="00E83F1D"/>
    <w:rsid w:val="00EB60EB"/>
    <w:rsid w:val="00F50D26"/>
    <w:rsid w:val="00F63E6C"/>
    <w:rsid w:val="00F76102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5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359d354cce62e493073aba7069bc0498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efe256789ae0553f24a23d7fb12d61ca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c1121c-cda9-4836-be94-b3e836ec7879">
      <UserInfo>
        <DisplayName>Julie Reppas</DisplayName>
        <AccountId>232</AccountId>
        <AccountType/>
      </UserInfo>
    </SharedWithUser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Status xmlns="74f1bc41-95bc-426d-befc-d768ff8af8f7">Draft</Status>
    <Number xmlns="74f1bc41-95bc-426d-befc-d768ff8af8f7" xsi:nil="true"/>
  </documentManagement>
</p:properties>
</file>

<file path=customXml/itemProps1.xml><?xml version="1.0" encoding="utf-8"?>
<ds:datastoreItem xmlns:ds="http://schemas.openxmlformats.org/officeDocument/2006/customXml" ds:itemID="{DBD2B896-FD12-480C-84AF-A60C9D64C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A86AB-1F35-4580-91C8-03DB165DEC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EA90BC-264A-4A37-9E6A-02272C3F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4B5C0-CCEB-4266-80E9-1EAC789C3E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85CDFF-7894-4C9F-A0E0-42DECD4EBC82}">
  <ds:schemaRefs>
    <ds:schemaRef ds:uri="http://schemas.microsoft.com/office/2006/metadata/properties"/>
    <ds:schemaRef ds:uri="http://schemas.microsoft.com/office/infopath/2007/PartnerControls"/>
    <ds:schemaRef ds:uri="eec1121c-cda9-4836-be94-b3e836ec7879"/>
    <ds:schemaRef ds:uri="74f1bc41-95bc-426d-befc-d768ff8af8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CHA%20State%20Blank%20Letterhead%20_2023.dotx</ap:Template>
  <ap:Application>Microsoft Word for the web</ap:Application>
  <ap:DocSecurity>4</ap:DocSecurity>
  <ap:ScaleCrop>false</ap:ScaleCrop>
  <ap:Company>CHA/CAHHS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Schroeder</dc:creator>
  <keywords/>
  <dc:description/>
  <lastModifiedBy>Brianna Parker</lastModifiedBy>
  <revision>152</revision>
  <lastPrinted>2013-08-14T16:21:00.0000000Z</lastPrinted>
  <dcterms:created xsi:type="dcterms:W3CDTF">2026-03-04T16:39:00.0000000Z</dcterms:created>
  <dcterms:modified xsi:type="dcterms:W3CDTF">2026-03-09T16:24:06.5971278Z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0x01010092C6998AEF49B14C9162997A2C2FC277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